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59" w:rsidRDefault="004E7FE5" w:rsidP="00662B59">
      <w:pPr>
        <w:tabs>
          <w:tab w:val="left" w:pos="441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-1566545</wp:posOffset>
            </wp:positionV>
            <wp:extent cx="5250180" cy="9135745"/>
            <wp:effectExtent l="1943100" t="0" r="19316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1-19_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1" r="12355"/>
                    <a:stretch/>
                  </pic:blipFill>
                  <pic:spPr bwMode="auto">
                    <a:xfrm rot="5400000">
                      <a:off x="0" y="0"/>
                      <a:ext cx="5250180" cy="913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90B" w:rsidRDefault="001E090B" w:rsidP="008A632E">
      <w:pPr>
        <w:tabs>
          <w:tab w:val="left" w:pos="44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90B" w:rsidRDefault="001E090B" w:rsidP="008A632E">
      <w:pPr>
        <w:tabs>
          <w:tab w:val="left" w:pos="44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9E9" w:rsidRDefault="002D79E9" w:rsidP="00824902">
      <w:pPr>
        <w:tabs>
          <w:tab w:val="left" w:pos="4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1E090B" w:rsidRDefault="002D79E9" w:rsidP="00662B59">
      <w:pPr>
        <w:tabs>
          <w:tab w:val="left" w:pos="4410"/>
        </w:tabs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A0250F">
        <w:rPr>
          <w:rFonts w:ascii="Times New Roman" w:hAnsi="Times New Roman" w:cs="Times New Roman"/>
          <w:sz w:val="28"/>
          <w:szCs w:val="28"/>
        </w:rPr>
        <w:t xml:space="preserve"> </w:t>
      </w:r>
      <w:r w:rsidR="008A632E" w:rsidRPr="008A632E">
        <w:rPr>
          <w:rFonts w:ascii="Times New Roman" w:hAnsi="Times New Roman" w:cs="Times New Roman"/>
          <w:bCs/>
          <w:sz w:val="20"/>
          <w:szCs w:val="20"/>
          <w:u w:val="single"/>
        </w:rPr>
        <w:t>1</w:t>
      </w:r>
    </w:p>
    <w:p w:rsidR="004C202A" w:rsidRPr="001E090B" w:rsidRDefault="004C202A" w:rsidP="008F4B19">
      <w:pPr>
        <w:pStyle w:val="a4"/>
        <w:numPr>
          <w:ilvl w:val="1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1C43">
        <w:rPr>
          <w:rFonts w:ascii="Times New Roman" w:hAnsi="Times New Roman" w:cs="Times New Roman"/>
          <w:b/>
          <w:sz w:val="28"/>
          <w:szCs w:val="28"/>
        </w:rPr>
        <w:t>1. Наименование муниципальной услуги:</w:t>
      </w:r>
      <w:r w:rsidRPr="005C1C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1C4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Реализация основных общеобразовательных программ начального общего образования.</w:t>
      </w:r>
    </w:p>
    <w:p w:rsidR="001E090B" w:rsidRPr="005C1C43" w:rsidRDefault="001E090B" w:rsidP="001E090B">
      <w:pPr>
        <w:pStyle w:val="a4"/>
        <w:tabs>
          <w:tab w:val="left" w:pos="4410"/>
        </w:tabs>
        <w:spacing w:after="0" w:line="0" w:lineRule="atLeast"/>
        <w:ind w:left="100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37D24" w:rsidRPr="00B37D24" w:rsidRDefault="004C202A" w:rsidP="00B37D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7D24"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по базовому (отраслевому) перечню: </w:t>
      </w:r>
      <w:r w:rsidRPr="00B37D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186">
        <w:rPr>
          <w:rFonts w:ascii="Times New Roman" w:hAnsi="Times New Roman" w:cs="Times New Roman"/>
          <w:bCs/>
          <w:sz w:val="26"/>
          <w:szCs w:val="26"/>
        </w:rPr>
        <w:t>801012О.99.0.БА81АЭ92001</w:t>
      </w:r>
    </w:p>
    <w:p w:rsidR="004C202A" w:rsidRPr="00B37D24" w:rsidRDefault="004C202A" w:rsidP="00B37D24">
      <w:pPr>
        <w:pStyle w:val="a4"/>
        <w:numPr>
          <w:ilvl w:val="0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7D24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 w:rsidRPr="00B37D24">
        <w:rPr>
          <w:rFonts w:ascii="Times New Roman" w:hAnsi="Times New Roman" w:cs="Times New Roman"/>
          <w:bCs/>
          <w:sz w:val="20"/>
          <w:szCs w:val="20"/>
        </w:rPr>
        <w:t xml:space="preserve"> ________ </w:t>
      </w:r>
      <w:r w:rsidRPr="00B37D24">
        <w:rPr>
          <w:rFonts w:ascii="Times New Roman" w:hAnsi="Times New Roman" w:cs="Times New Roman"/>
          <w:bCs/>
          <w:sz w:val="28"/>
          <w:szCs w:val="28"/>
          <w:u w:val="single"/>
        </w:rPr>
        <w:t>не указано</w:t>
      </w:r>
      <w:r w:rsidRPr="00B37D24">
        <w:rPr>
          <w:rFonts w:ascii="Times New Roman" w:hAnsi="Times New Roman" w:cs="Times New Roman"/>
          <w:bCs/>
          <w:sz w:val="20"/>
          <w:szCs w:val="20"/>
        </w:rPr>
        <w:t>_____________________________________</w:t>
      </w:r>
    </w:p>
    <w:p w:rsidR="004C202A" w:rsidRPr="00DE3ADA" w:rsidRDefault="004C202A" w:rsidP="008F4B19">
      <w:pPr>
        <w:pStyle w:val="a4"/>
        <w:numPr>
          <w:ilvl w:val="0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3ADA">
        <w:rPr>
          <w:rFonts w:ascii="Times New Roman" w:hAnsi="Times New Roman" w:cs="Times New Roman"/>
          <w:bCs/>
          <w:sz w:val="28"/>
          <w:szCs w:val="28"/>
        </w:rPr>
        <w:t>Показатели</w:t>
      </w:r>
      <w:proofErr w:type="gramEnd"/>
      <w:r w:rsidRPr="00DE3ADA">
        <w:rPr>
          <w:rFonts w:ascii="Times New Roman" w:hAnsi="Times New Roman" w:cs="Times New Roman"/>
          <w:bCs/>
          <w:sz w:val="28"/>
          <w:szCs w:val="28"/>
        </w:rPr>
        <w:t xml:space="preserve"> характеризующие объем и (или) качество муниципальной услуги:</w:t>
      </w:r>
    </w:p>
    <w:p w:rsidR="004C202A" w:rsidRDefault="004C202A" w:rsidP="008F4B19">
      <w:pPr>
        <w:pStyle w:val="a4"/>
        <w:numPr>
          <w:ilvl w:val="1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Показатели, характеризующие качество муниципальной услуги:</w:t>
      </w:r>
    </w:p>
    <w:p w:rsidR="001E090B" w:rsidRDefault="001E090B" w:rsidP="001E090B">
      <w:pPr>
        <w:pStyle w:val="a4"/>
        <w:tabs>
          <w:tab w:val="left" w:pos="4410"/>
        </w:tabs>
        <w:spacing w:after="0" w:line="0" w:lineRule="atLeast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Ind w:w="131" w:type="dxa"/>
        <w:tblLook w:val="04A0" w:firstRow="1" w:lastRow="0" w:firstColumn="1" w:lastColumn="0" w:noHBand="0" w:noVBand="1"/>
      </w:tblPr>
      <w:tblGrid>
        <w:gridCol w:w="709"/>
        <w:gridCol w:w="4088"/>
        <w:gridCol w:w="1701"/>
        <w:gridCol w:w="2977"/>
        <w:gridCol w:w="2551"/>
        <w:gridCol w:w="2629"/>
      </w:tblGrid>
      <w:tr w:rsidR="004C202A" w:rsidTr="00662B59">
        <w:trPr>
          <w:jc w:val="center"/>
        </w:trPr>
        <w:tc>
          <w:tcPr>
            <w:tcW w:w="70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789" w:type="dxa"/>
            <w:gridSpan w:val="2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показателей качества муниципальной услуги</w:t>
            </w:r>
          </w:p>
        </w:tc>
      </w:tr>
      <w:tr w:rsidR="001826B5" w:rsidTr="00662B59">
        <w:trPr>
          <w:jc w:val="center"/>
        </w:trPr>
        <w:tc>
          <w:tcPr>
            <w:tcW w:w="70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88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4C202A" w:rsidRPr="00B868E6" w:rsidRDefault="006E07F8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F276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C202A" w:rsidRPr="00B86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(очередной финансовый год)</w:t>
            </w:r>
          </w:p>
          <w:p w:rsidR="004C202A" w:rsidRPr="00B868E6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02A" w:rsidRPr="00B868E6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C202A" w:rsidRPr="00B86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4C202A" w:rsidRPr="00B868E6" w:rsidRDefault="006E07F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C202A" w:rsidRPr="00B868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(2-й год планового периода)</w:t>
            </w:r>
          </w:p>
        </w:tc>
      </w:tr>
      <w:tr w:rsidR="001826B5" w:rsidTr="00662B59">
        <w:trPr>
          <w:jc w:val="center"/>
        </w:trPr>
        <w:tc>
          <w:tcPr>
            <w:tcW w:w="70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1826B5" w:rsidTr="00662B59">
        <w:trPr>
          <w:jc w:val="center"/>
        </w:trPr>
        <w:tc>
          <w:tcPr>
            <w:tcW w:w="70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88" w:type="dxa"/>
          </w:tcPr>
          <w:p w:rsidR="004C202A" w:rsidRPr="00D32BF3" w:rsidRDefault="004C202A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учебного плана школы. </w:t>
            </w:r>
            <w:r w:rsidRPr="00D32BF3">
              <w:rPr>
                <w:rFonts w:ascii="Times New Roman" w:hAnsi="Times New Roman" w:cs="Times New Roman"/>
                <w:sz w:val="22"/>
                <w:szCs w:val="22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</w:t>
            </w:r>
            <w:r w:rsidRPr="00D32BF3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Выполнение учебных программ.</w:t>
            </w:r>
          </w:p>
        </w:tc>
        <w:tc>
          <w:tcPr>
            <w:tcW w:w="1701" w:type="dxa"/>
          </w:tcPr>
          <w:p w:rsidR="004C202A" w:rsidRPr="00D32BF3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34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88" w:type="dxa"/>
          </w:tcPr>
          <w:p w:rsidR="0093403F" w:rsidRPr="008F4B19" w:rsidRDefault="0093403F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B19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gramStart"/>
            <w:r w:rsidRPr="008F4B19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8F4B19">
              <w:rPr>
                <w:rFonts w:ascii="Times New Roman" w:hAnsi="Times New Roman" w:cs="Times New Roman"/>
                <w:sz w:val="22"/>
                <w:szCs w:val="22"/>
              </w:rPr>
              <w:t>, переведенных в следующий класс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34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88" w:type="dxa"/>
          </w:tcPr>
          <w:p w:rsidR="0093403F" w:rsidRPr="008F4B19" w:rsidRDefault="0093403F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B19">
              <w:rPr>
                <w:rFonts w:ascii="Times New Roman" w:hAnsi="Times New Roman" w:cs="Times New Roman"/>
                <w:sz w:val="22"/>
                <w:szCs w:val="22"/>
              </w:rPr>
              <w:t>Охват детей «группы риска» организованными формами отдыха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34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88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Доля выпускников начальной школы, освоивших программу начального общего образования в полном объеме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34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88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Укомплектованность кадрами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  <w:r w:rsidR="00934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88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934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088" w:type="dxa"/>
          </w:tcPr>
          <w:p w:rsidR="0093403F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горячим питанием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Pr="00662B59" w:rsidRDefault="0035047F" w:rsidP="0035047F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8.</w:t>
            </w:r>
          </w:p>
        </w:tc>
        <w:tc>
          <w:tcPr>
            <w:tcW w:w="4088" w:type="dxa"/>
          </w:tcPr>
          <w:p w:rsidR="0093403F" w:rsidRPr="00662B59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662B59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662B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2B59">
              <w:rPr>
                <w:rFonts w:ascii="Times New Roman" w:hAnsi="Times New Roman" w:cs="Times New Roman"/>
              </w:rPr>
              <w:t>Пожнадзора</w:t>
            </w:r>
            <w:proofErr w:type="spellEnd"/>
            <w:r w:rsidRPr="00662B59">
              <w:rPr>
                <w:rFonts w:ascii="Times New Roman" w:hAnsi="Times New Roman" w:cs="Times New Roman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3403F" w:rsidRDefault="0093403F" w:rsidP="00FA7081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3403F" w:rsidRDefault="0093403F" w:rsidP="00FA7081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FA7081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Pr="00662B59" w:rsidRDefault="0093403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088" w:type="dxa"/>
          </w:tcPr>
          <w:p w:rsidR="0093403F" w:rsidRPr="00662B59" w:rsidRDefault="0093403F" w:rsidP="008F4B1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Наличие замечаний потребителей, надзорных органов по качеству муниципальных услуг</w:t>
            </w:r>
          </w:p>
          <w:p w:rsidR="0093403F" w:rsidRPr="00662B59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Да/нет</w:t>
            </w:r>
          </w:p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2551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2629" w:type="dxa"/>
          </w:tcPr>
          <w:p w:rsidR="0093403F" w:rsidRDefault="0093403F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</w:tr>
      <w:tr w:rsidR="0093403F" w:rsidTr="00662B59">
        <w:trPr>
          <w:jc w:val="center"/>
        </w:trPr>
        <w:tc>
          <w:tcPr>
            <w:tcW w:w="709" w:type="dxa"/>
          </w:tcPr>
          <w:p w:rsidR="0093403F" w:rsidRPr="00662B59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088" w:type="dxa"/>
          </w:tcPr>
          <w:p w:rsidR="0093403F" w:rsidRPr="00662B59" w:rsidRDefault="0093403F" w:rsidP="0093403F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93403F" w:rsidRPr="00D32BF3" w:rsidRDefault="0093403F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3403F" w:rsidRDefault="000F2761" w:rsidP="000F2761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5047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3403F" w:rsidRDefault="000F2761" w:rsidP="000F2761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3403F" w:rsidRDefault="0093403F" w:rsidP="00FA7081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4C202A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02A" w:rsidRPr="00DE3ADA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1E090B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DE3ADA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:rsidR="004C202A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502">
        <w:rPr>
          <w:rFonts w:ascii="Times New Roman" w:hAnsi="Times New Roman" w:cs="Times New Roman"/>
          <w:bCs/>
          <w:sz w:val="28"/>
          <w:szCs w:val="28"/>
        </w:rPr>
        <w:t>4.2 Показатели, характеризующие объем муниципальной услуги:</w:t>
      </w:r>
    </w:p>
    <w:p w:rsidR="001E090B" w:rsidRDefault="001E090B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4C202A" w:rsidTr="00662B59">
        <w:trPr>
          <w:trHeight w:val="888"/>
        </w:trPr>
        <w:tc>
          <w:tcPr>
            <w:tcW w:w="850" w:type="dxa"/>
            <w:vMerge w:val="restart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273" w:type="dxa"/>
            <w:gridSpan w:val="2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6E07F8" w:rsidTr="00662B59">
        <w:tc>
          <w:tcPr>
            <w:tcW w:w="850" w:type="dxa"/>
            <w:vMerge/>
          </w:tcPr>
          <w:p w:rsidR="006E07F8" w:rsidRDefault="006E07F8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6E07F8" w:rsidRPr="00B562E5" w:rsidRDefault="006E07F8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2E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6E07F8" w:rsidRPr="00B562E5" w:rsidRDefault="006E07F8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6E07F8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E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559" w:type="dxa"/>
          </w:tcPr>
          <w:p w:rsidR="006E07F8" w:rsidRPr="00B562E5" w:rsidRDefault="006E07F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22B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22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701" w:type="dxa"/>
          </w:tcPr>
          <w:p w:rsidR="006E07F8" w:rsidRPr="00B562E5" w:rsidRDefault="006E07F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6E07F8" w:rsidRPr="00B562E5" w:rsidRDefault="006E07F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985" w:type="dxa"/>
          </w:tcPr>
          <w:p w:rsidR="006E07F8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07F8">
              <w:rPr>
                <w:rFonts w:ascii="Times New Roman" w:hAnsi="Times New Roman" w:cs="Times New Roman"/>
                <w:bCs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778" w:type="dxa"/>
          </w:tcPr>
          <w:p w:rsidR="006E07F8" w:rsidRPr="00B562E5" w:rsidRDefault="006E07F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(2-й год планового периода)</w:t>
            </w:r>
          </w:p>
        </w:tc>
      </w:tr>
      <w:tr w:rsidR="004C202A" w:rsidTr="00662B59">
        <w:tc>
          <w:tcPr>
            <w:tcW w:w="850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15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C202A" w:rsidTr="00662B59">
        <w:trPr>
          <w:trHeight w:val="368"/>
        </w:trPr>
        <w:tc>
          <w:tcPr>
            <w:tcW w:w="850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:rsidR="004C202A" w:rsidRPr="000D4D5A" w:rsidRDefault="004C202A" w:rsidP="008F4B19">
            <w:pPr>
              <w:spacing w:before="100" w:before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D4D5A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</w:t>
            </w:r>
          </w:p>
        </w:tc>
        <w:tc>
          <w:tcPr>
            <w:tcW w:w="1558" w:type="dxa"/>
          </w:tcPr>
          <w:p w:rsidR="004C202A" w:rsidRPr="000D4D5A" w:rsidRDefault="004C202A" w:rsidP="008F4B19">
            <w:pPr>
              <w:spacing w:before="100" w:before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D4D5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31" w:type="dxa"/>
          </w:tcPr>
          <w:p w:rsidR="004C202A" w:rsidRDefault="00277CB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4C202A" w:rsidRDefault="00277CB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C202A" w:rsidRDefault="00277CB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C202A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C202A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4C202A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C202A" w:rsidRPr="00766502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02A" w:rsidRPr="00DE3ADA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</w:t>
      </w:r>
      <w:r w:rsidRPr="00C90365">
        <w:rPr>
          <w:rFonts w:ascii="Times New Roman" w:hAnsi="Times New Roman" w:cs="Times New Roman"/>
          <w:bCs/>
          <w:sz w:val="28"/>
          <w:szCs w:val="28"/>
        </w:rPr>
        <w:t>муниципальное задание считается выполненным (процентов):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 xml:space="preserve"> _</w:t>
      </w:r>
      <w:r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1E090B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DE3ADA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:rsidR="004C202A" w:rsidRPr="00C90365" w:rsidRDefault="004C202A" w:rsidP="008F4B19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0365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0365">
        <w:rPr>
          <w:rFonts w:ascii="Times New Roman" w:hAnsi="Times New Roman" w:cs="Times New Roman"/>
          <w:b/>
          <w:bCs/>
          <w:sz w:val="20"/>
          <w:szCs w:val="20"/>
        </w:rPr>
        <w:t xml:space="preserve">1.2.  1.  </w:t>
      </w:r>
      <w:r w:rsidRPr="00C90365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услуги: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036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Реализация основных общеобразовательных программ основного общего образования.</w:t>
      </w:r>
    </w:p>
    <w:p w:rsidR="001E090B" w:rsidRPr="00C90365" w:rsidRDefault="001E090B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7186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sz w:val="26"/>
          <w:szCs w:val="26"/>
        </w:rPr>
      </w:pPr>
      <w:r w:rsidRPr="00C90365"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базовому (отраслевому)  перечню: </w:t>
      </w:r>
      <w:r w:rsidRPr="00C903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7186">
        <w:rPr>
          <w:sz w:val="26"/>
          <w:szCs w:val="26"/>
        </w:rPr>
        <w:t>802111О.99.0.БА96АЮ58001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365"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 w:rsidRPr="00C903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45171">
        <w:rPr>
          <w:rFonts w:ascii="Times New Roman" w:hAnsi="Times New Roman" w:cs="Times New Roman"/>
          <w:bCs/>
          <w:sz w:val="20"/>
          <w:szCs w:val="20"/>
        </w:rPr>
        <w:t>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E3ADA">
        <w:rPr>
          <w:rFonts w:ascii="Times New Roman" w:hAnsi="Times New Roman" w:cs="Times New Roman"/>
          <w:bCs/>
          <w:sz w:val="28"/>
          <w:szCs w:val="28"/>
          <w:u w:val="single"/>
        </w:rPr>
        <w:t>не указано</w:t>
      </w:r>
      <w:r w:rsidRPr="00745171">
        <w:rPr>
          <w:rFonts w:ascii="Times New Roman" w:hAnsi="Times New Roman" w:cs="Times New Roman"/>
          <w:bCs/>
          <w:sz w:val="20"/>
          <w:szCs w:val="20"/>
        </w:rPr>
        <w:t>_____________________________________</w:t>
      </w:r>
    </w:p>
    <w:p w:rsidR="004C202A" w:rsidRPr="00C90365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C90365">
        <w:rPr>
          <w:rFonts w:ascii="Times New Roman" w:hAnsi="Times New Roman" w:cs="Times New Roman"/>
          <w:bCs/>
          <w:sz w:val="28"/>
          <w:szCs w:val="28"/>
        </w:rPr>
        <w:t>Показатели</w:t>
      </w:r>
      <w:proofErr w:type="gramEnd"/>
      <w:r w:rsidRPr="00C90365">
        <w:rPr>
          <w:rFonts w:ascii="Times New Roman" w:hAnsi="Times New Roman" w:cs="Times New Roman"/>
          <w:bCs/>
          <w:sz w:val="28"/>
          <w:szCs w:val="28"/>
        </w:rPr>
        <w:t xml:space="preserve"> характеризующие объем и (или) качество муниципальной услуги:</w:t>
      </w:r>
    </w:p>
    <w:p w:rsidR="004C202A" w:rsidRDefault="004C202A" w:rsidP="008F4B19">
      <w:pPr>
        <w:pStyle w:val="a4"/>
        <w:numPr>
          <w:ilvl w:val="1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>Показатели, характеризующие качество муниципальной услуги:</w:t>
      </w:r>
    </w:p>
    <w:p w:rsidR="001E090B" w:rsidRPr="00C90365" w:rsidRDefault="001E090B" w:rsidP="001E090B">
      <w:pPr>
        <w:pStyle w:val="a4"/>
        <w:tabs>
          <w:tab w:val="left" w:pos="4410"/>
        </w:tabs>
        <w:spacing w:after="0" w:line="0" w:lineRule="atLeast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jc w:val="center"/>
        <w:tblInd w:w="103" w:type="dxa"/>
        <w:tblLook w:val="04A0" w:firstRow="1" w:lastRow="0" w:firstColumn="1" w:lastColumn="0" w:noHBand="0" w:noVBand="1"/>
      </w:tblPr>
      <w:tblGrid>
        <w:gridCol w:w="52"/>
        <w:gridCol w:w="804"/>
        <w:gridCol w:w="3969"/>
        <w:gridCol w:w="1701"/>
        <w:gridCol w:w="2977"/>
        <w:gridCol w:w="2551"/>
        <w:gridCol w:w="2629"/>
      </w:tblGrid>
      <w:tr w:rsidR="004C202A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  <w:gridSpan w:val="2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показателей качества муниципальной услуги</w:t>
            </w:r>
          </w:p>
        </w:tc>
      </w:tr>
      <w:tr w:rsidR="004C202A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4C202A" w:rsidRPr="00C90365" w:rsidRDefault="006E07F8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C202A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(очередной финансовый год)</w:t>
            </w:r>
          </w:p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02A" w:rsidRPr="00C9036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C202A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4C202A" w:rsidRPr="00C90365" w:rsidRDefault="006E07F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C202A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(2-й год планового периода)</w:t>
            </w:r>
          </w:p>
        </w:tc>
      </w:tr>
      <w:tr w:rsidR="004C202A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C202A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C202A" w:rsidRPr="00C90365" w:rsidRDefault="004C202A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365">
              <w:rPr>
                <w:rFonts w:ascii="Times New Roman" w:hAnsi="Times New Roman" w:cs="Times New Roman"/>
                <w:sz w:val="22"/>
                <w:szCs w:val="22"/>
              </w:rPr>
              <w:t>Выполнение учебного плана школы. Полнота реализации  образовательных программ. Выполнение учебных программ.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4C202A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4C202A" w:rsidRPr="00C90365" w:rsidRDefault="008F4B19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C202A" w:rsidRPr="008F4B19" w:rsidRDefault="004C202A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B19">
              <w:rPr>
                <w:rFonts w:ascii="Times New Roman" w:hAnsi="Times New Roman" w:cs="Times New Roman"/>
                <w:sz w:val="22"/>
                <w:szCs w:val="22"/>
              </w:rPr>
              <w:t>Доля учащихся, успешно прошедших государственную (итоговую) аттестацию за курс основной общей школы</w:t>
            </w:r>
          </w:p>
        </w:tc>
        <w:tc>
          <w:tcPr>
            <w:tcW w:w="1701" w:type="dxa"/>
          </w:tcPr>
          <w:p w:rsidR="004C202A" w:rsidRPr="00C90365" w:rsidRDefault="0049704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4C202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C1B50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9C1B50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C1B50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C1B50" w:rsidRPr="008F4B19" w:rsidRDefault="009C1B50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B19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gramStart"/>
            <w:r w:rsidRPr="008F4B19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8F4B19">
              <w:rPr>
                <w:rFonts w:ascii="Times New Roman" w:hAnsi="Times New Roman" w:cs="Times New Roman"/>
                <w:sz w:val="22"/>
                <w:szCs w:val="22"/>
              </w:rPr>
              <w:t>, переведенных в следующий класс</w:t>
            </w:r>
          </w:p>
        </w:tc>
        <w:tc>
          <w:tcPr>
            <w:tcW w:w="1701" w:type="dxa"/>
          </w:tcPr>
          <w:p w:rsidR="009C1B50" w:rsidRPr="00C90365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C1B50" w:rsidRDefault="009C1B50" w:rsidP="001237C7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2551" w:type="dxa"/>
          </w:tcPr>
          <w:p w:rsidR="009C1B50" w:rsidRDefault="009C1B50" w:rsidP="001237C7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2629" w:type="dxa"/>
          </w:tcPr>
          <w:p w:rsidR="009C1B50" w:rsidRDefault="009C1B50" w:rsidP="001237C7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</w:tr>
      <w:tr w:rsidR="009C1B50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9C1B50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C1B50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C1B50" w:rsidRPr="008F4B19" w:rsidRDefault="009C1B50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4B19">
              <w:rPr>
                <w:rFonts w:ascii="Times New Roman" w:hAnsi="Times New Roman" w:cs="Times New Roman"/>
                <w:sz w:val="22"/>
                <w:szCs w:val="22"/>
              </w:rPr>
              <w:t xml:space="preserve">Охват детей «группы риска» </w:t>
            </w:r>
            <w:r w:rsidRPr="008F4B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организованными формами отдыха</w:t>
            </w:r>
          </w:p>
        </w:tc>
        <w:tc>
          <w:tcPr>
            <w:tcW w:w="1701" w:type="dxa"/>
          </w:tcPr>
          <w:p w:rsidR="009C1B50" w:rsidRPr="00C90365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977" w:type="dxa"/>
          </w:tcPr>
          <w:p w:rsidR="009C1B50" w:rsidRPr="00C90365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C1B50" w:rsidRPr="00C90365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C1B50" w:rsidRPr="00C90365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C1B50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9C1B50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9C1B50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C1B50" w:rsidRPr="008F4B19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F4B19">
              <w:rPr>
                <w:rFonts w:ascii="Times New Roman" w:hAnsi="Times New Roman" w:cs="Times New Roman"/>
              </w:rPr>
              <w:t>Доля выпускников основной школы, освоивших программу основного общего образования в полном объеме</w:t>
            </w:r>
          </w:p>
        </w:tc>
        <w:tc>
          <w:tcPr>
            <w:tcW w:w="1701" w:type="dxa"/>
          </w:tcPr>
          <w:p w:rsidR="009C1B50" w:rsidRPr="00C90365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C1B50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9C1B50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C1B50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C1B50" w:rsidRPr="008F4B19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F4B19">
              <w:rPr>
                <w:rFonts w:ascii="Times New Roman" w:hAnsi="Times New Roman" w:cs="Times New Roman"/>
              </w:rPr>
              <w:t>Укомплектованность кадрами</w:t>
            </w:r>
          </w:p>
        </w:tc>
        <w:tc>
          <w:tcPr>
            <w:tcW w:w="1701" w:type="dxa"/>
          </w:tcPr>
          <w:p w:rsidR="009C1B50" w:rsidRPr="00C90365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C1B50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9C1B50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9C1B50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C1B50" w:rsidRPr="008F4B19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F4B19">
              <w:rPr>
                <w:rFonts w:ascii="Times New Roman" w:hAnsi="Times New Roman" w:cs="Times New Roman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9C1B50" w:rsidRPr="00C90365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C1B50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C1B50" w:rsidRPr="00C90365" w:rsidTr="0035047F">
        <w:trPr>
          <w:gridBefore w:val="1"/>
          <w:wBefore w:w="52" w:type="dxa"/>
          <w:jc w:val="center"/>
        </w:trPr>
        <w:tc>
          <w:tcPr>
            <w:tcW w:w="804" w:type="dxa"/>
          </w:tcPr>
          <w:p w:rsidR="009C1B50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C1B50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C1B50" w:rsidRPr="008F4B19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8F4B19">
              <w:rPr>
                <w:rFonts w:ascii="Times New Roman" w:hAnsi="Times New Roman" w:cs="Times New Roman"/>
              </w:rPr>
              <w:t xml:space="preserve">Охват горячим питанием </w:t>
            </w:r>
            <w:proofErr w:type="gramStart"/>
            <w:r w:rsidRPr="008F4B1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C1B50" w:rsidRPr="00C90365" w:rsidRDefault="009C1B5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1B50" w:rsidRPr="00C90365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9C1B50" w:rsidRPr="00C90365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9C1B50" w:rsidRPr="00C90365" w:rsidRDefault="009C1B5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5047F" w:rsidTr="0035047F">
        <w:tblPrEx>
          <w:jc w:val="left"/>
        </w:tblPrEx>
        <w:tc>
          <w:tcPr>
            <w:tcW w:w="856" w:type="dxa"/>
            <w:gridSpan w:val="2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9.</w:t>
            </w:r>
          </w:p>
        </w:tc>
        <w:tc>
          <w:tcPr>
            <w:tcW w:w="3969" w:type="dxa"/>
          </w:tcPr>
          <w:p w:rsidR="0035047F" w:rsidRPr="00662B59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662B59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662B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2B59">
              <w:rPr>
                <w:rFonts w:ascii="Times New Roman" w:hAnsi="Times New Roman" w:cs="Times New Roman"/>
              </w:rPr>
              <w:t>Пожнадзора</w:t>
            </w:r>
            <w:proofErr w:type="spellEnd"/>
            <w:r w:rsidRPr="00662B59">
              <w:rPr>
                <w:rFonts w:ascii="Times New Roman" w:hAnsi="Times New Roman" w:cs="Times New Roman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5047F" w:rsidTr="0035047F">
        <w:tblPrEx>
          <w:jc w:val="left"/>
        </w:tblPrEx>
        <w:tc>
          <w:tcPr>
            <w:tcW w:w="856" w:type="dxa"/>
            <w:gridSpan w:val="2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35047F" w:rsidRPr="00662B59" w:rsidRDefault="0035047F" w:rsidP="0035047F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Наличие замечаний потребителей, надзорных органов по качеству муниципальных услуг</w:t>
            </w:r>
          </w:p>
          <w:p w:rsidR="0035047F" w:rsidRPr="00662B59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Да/нет</w:t>
            </w:r>
          </w:p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2551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2629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</w:tr>
      <w:tr w:rsidR="0035047F" w:rsidTr="0035047F">
        <w:tblPrEx>
          <w:jc w:val="left"/>
        </w:tblPrEx>
        <w:tc>
          <w:tcPr>
            <w:tcW w:w="856" w:type="dxa"/>
            <w:gridSpan w:val="2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35047F" w:rsidRPr="00662B59" w:rsidRDefault="0035047F" w:rsidP="0035047F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35047F" w:rsidRDefault="005C1428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5047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5047F" w:rsidRDefault="005C1428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4C202A" w:rsidRPr="00DE3ADA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1E090B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DE3ADA">
        <w:rPr>
          <w:rFonts w:ascii="Times New Roman" w:hAnsi="Times New Roman" w:cs="Times New Roman"/>
          <w:b/>
          <w:bCs/>
          <w:sz w:val="20"/>
          <w:szCs w:val="20"/>
          <w:u w:val="single"/>
        </w:rPr>
        <w:t>_</w:t>
      </w:r>
    </w:p>
    <w:p w:rsidR="001E090B" w:rsidRDefault="004C202A" w:rsidP="001E090B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>4.2 Показатели, характеризующие объем муниципальной услуги:</w:t>
      </w:r>
    </w:p>
    <w:p w:rsidR="001E090B" w:rsidRPr="00C90365" w:rsidRDefault="001E090B" w:rsidP="001E090B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4C202A" w:rsidRPr="00C90365" w:rsidTr="00662B59">
        <w:trPr>
          <w:trHeight w:val="888"/>
        </w:trPr>
        <w:tc>
          <w:tcPr>
            <w:tcW w:w="708" w:type="dxa"/>
            <w:vMerge w:val="restart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273" w:type="dxa"/>
            <w:gridSpan w:val="2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522BAA" w:rsidRPr="00C90365" w:rsidTr="00662B59">
        <w:tc>
          <w:tcPr>
            <w:tcW w:w="708" w:type="dxa"/>
            <w:vMerge/>
          </w:tcPr>
          <w:p w:rsidR="00522BAA" w:rsidRPr="00C90365" w:rsidRDefault="00522BA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522BAA" w:rsidRPr="00C90365" w:rsidRDefault="00522BA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522BAA" w:rsidRPr="00C90365" w:rsidRDefault="00522BA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65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559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985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4C202A" w:rsidRPr="00C90365" w:rsidTr="00662B59">
        <w:tc>
          <w:tcPr>
            <w:tcW w:w="708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C202A" w:rsidRPr="00C90365" w:rsidTr="00662B59">
        <w:trPr>
          <w:trHeight w:val="368"/>
        </w:trPr>
        <w:tc>
          <w:tcPr>
            <w:tcW w:w="708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:rsidR="004C202A" w:rsidRPr="00C90365" w:rsidRDefault="004C202A" w:rsidP="008F4B19">
            <w:pPr>
              <w:spacing w:before="100" w:before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0365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</w:t>
            </w:r>
          </w:p>
        </w:tc>
        <w:tc>
          <w:tcPr>
            <w:tcW w:w="1558" w:type="dxa"/>
          </w:tcPr>
          <w:p w:rsidR="004C202A" w:rsidRPr="00C90365" w:rsidRDefault="004C202A" w:rsidP="008F4B19">
            <w:pPr>
              <w:spacing w:before="100" w:before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036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31" w:type="dxa"/>
          </w:tcPr>
          <w:p w:rsidR="004C202A" w:rsidRPr="00C90365" w:rsidRDefault="00DC3228" w:rsidP="00277CB0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C202A" w:rsidRPr="00C90365" w:rsidRDefault="00263649" w:rsidP="00277CB0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C202A" w:rsidRPr="00C90365" w:rsidRDefault="00277CB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4C202A" w:rsidRPr="00C90365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C202A" w:rsidRPr="00C90365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4C202A" w:rsidRPr="00C90365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C202A" w:rsidRPr="00C90365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02A" w:rsidRPr="00C90365" w:rsidRDefault="004C202A" w:rsidP="008F4B19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 xml:space="preserve"> __</w:t>
      </w:r>
      <w:r w:rsidR="001E090B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4C202A" w:rsidRPr="00162B55" w:rsidRDefault="004C202A" w:rsidP="008F4B19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4C202A" w:rsidRPr="00162B55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C202A" w:rsidRDefault="004C202A" w:rsidP="008F4B19">
      <w:pPr>
        <w:tabs>
          <w:tab w:val="left" w:pos="4410"/>
        </w:tabs>
        <w:spacing w:after="0" w:line="0" w:lineRule="atLeast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53F9">
        <w:rPr>
          <w:rFonts w:ascii="Times New Roman" w:hAnsi="Times New Roman" w:cs="Times New Roman"/>
          <w:b/>
          <w:bCs/>
          <w:sz w:val="20"/>
          <w:szCs w:val="20"/>
        </w:rPr>
        <w:t xml:space="preserve">1.3.   </w:t>
      </w:r>
      <w:r w:rsidRPr="005C1C4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90365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услуги: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9036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Реализация основных общеобразовательных программ среднего общего  образования</w:t>
      </w:r>
    </w:p>
    <w:p w:rsidR="001E090B" w:rsidRPr="00C90365" w:rsidRDefault="001E090B" w:rsidP="008F4B19">
      <w:pPr>
        <w:tabs>
          <w:tab w:val="left" w:pos="4410"/>
        </w:tabs>
        <w:spacing w:after="0" w:line="0" w:lineRule="atLeast"/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D7186" w:rsidRPr="00ED7186" w:rsidRDefault="004C202A" w:rsidP="008F4B19">
      <w:pPr>
        <w:pStyle w:val="a4"/>
        <w:numPr>
          <w:ilvl w:val="0"/>
          <w:numId w:val="1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186">
        <w:rPr>
          <w:rFonts w:ascii="Times New Roman" w:hAnsi="Times New Roman" w:cs="Times New Roman"/>
          <w:sz w:val="28"/>
          <w:szCs w:val="28"/>
        </w:rPr>
        <w:t xml:space="preserve">Уникальный номер муниципальной услуги по базовому (отраслевому)  перечню: </w:t>
      </w:r>
      <w:r w:rsidRPr="00ED71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7186">
        <w:rPr>
          <w:rFonts w:ascii="Times New Roman" w:hAnsi="Times New Roman" w:cs="Times New Roman"/>
          <w:sz w:val="26"/>
          <w:szCs w:val="26"/>
        </w:rPr>
        <w:t>802112О.99.0.ББ11АЮ58001</w:t>
      </w:r>
    </w:p>
    <w:p w:rsidR="004C202A" w:rsidRPr="00ED7186" w:rsidRDefault="004C202A" w:rsidP="008F4B19">
      <w:pPr>
        <w:pStyle w:val="a4"/>
        <w:numPr>
          <w:ilvl w:val="0"/>
          <w:numId w:val="1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186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услуги: </w:t>
      </w:r>
      <w:r w:rsidRPr="00ED7186">
        <w:rPr>
          <w:rFonts w:ascii="Times New Roman" w:hAnsi="Times New Roman" w:cs="Times New Roman"/>
          <w:bCs/>
          <w:sz w:val="20"/>
          <w:szCs w:val="20"/>
        </w:rPr>
        <w:t xml:space="preserve"> ________</w:t>
      </w:r>
      <w:r w:rsidRPr="00ED718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ED718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не указано                            </w:t>
      </w:r>
      <w:r w:rsidRPr="00ED7186">
        <w:rPr>
          <w:rFonts w:ascii="Times New Roman" w:hAnsi="Times New Roman" w:cs="Times New Roman"/>
          <w:bCs/>
          <w:sz w:val="20"/>
          <w:szCs w:val="20"/>
        </w:rPr>
        <w:t>_____________________________________</w:t>
      </w:r>
    </w:p>
    <w:p w:rsidR="004C202A" w:rsidRPr="00DE3ADA" w:rsidRDefault="004C202A" w:rsidP="008F4B19">
      <w:pPr>
        <w:pStyle w:val="a4"/>
        <w:numPr>
          <w:ilvl w:val="0"/>
          <w:numId w:val="1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3ADA">
        <w:rPr>
          <w:rFonts w:ascii="Times New Roman" w:hAnsi="Times New Roman" w:cs="Times New Roman"/>
          <w:bCs/>
          <w:sz w:val="28"/>
          <w:szCs w:val="28"/>
        </w:rPr>
        <w:t>Показатели</w:t>
      </w:r>
      <w:proofErr w:type="gramEnd"/>
      <w:r w:rsidRPr="00DE3ADA">
        <w:rPr>
          <w:rFonts w:ascii="Times New Roman" w:hAnsi="Times New Roman" w:cs="Times New Roman"/>
          <w:bCs/>
          <w:sz w:val="28"/>
          <w:szCs w:val="28"/>
        </w:rPr>
        <w:t xml:space="preserve"> характеризующие объем и (или) качество муниципальной услуги:</w:t>
      </w:r>
    </w:p>
    <w:p w:rsidR="004C202A" w:rsidRPr="00C90365" w:rsidRDefault="004C202A" w:rsidP="008F4B19">
      <w:pPr>
        <w:pStyle w:val="a4"/>
        <w:numPr>
          <w:ilvl w:val="1"/>
          <w:numId w:val="12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>Показатели, характеризующие качество муниципальной услуги:</w:t>
      </w:r>
    </w:p>
    <w:tbl>
      <w:tblPr>
        <w:tblStyle w:val="a3"/>
        <w:tblW w:w="0" w:type="auto"/>
        <w:jc w:val="center"/>
        <w:tblInd w:w="415" w:type="dxa"/>
        <w:tblLook w:val="04A0" w:firstRow="1" w:lastRow="0" w:firstColumn="1" w:lastColumn="0" w:noHBand="0" w:noVBand="1"/>
      </w:tblPr>
      <w:tblGrid>
        <w:gridCol w:w="594"/>
        <w:gridCol w:w="3954"/>
        <w:gridCol w:w="1699"/>
        <w:gridCol w:w="2965"/>
        <w:gridCol w:w="2541"/>
        <w:gridCol w:w="2618"/>
      </w:tblGrid>
      <w:tr w:rsidR="004C202A" w:rsidRPr="00C90365" w:rsidTr="00662B59">
        <w:trPr>
          <w:jc w:val="center"/>
        </w:trPr>
        <w:tc>
          <w:tcPr>
            <w:tcW w:w="54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670" w:type="dxa"/>
            <w:gridSpan w:val="2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показателей качества муниципальной услуги</w:t>
            </w:r>
          </w:p>
        </w:tc>
      </w:tr>
      <w:tr w:rsidR="004C202A" w:rsidRPr="00C90365" w:rsidTr="00662B59">
        <w:trPr>
          <w:jc w:val="center"/>
        </w:trPr>
        <w:tc>
          <w:tcPr>
            <w:tcW w:w="54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</w:tcPr>
          <w:p w:rsidR="004C202A" w:rsidRPr="00C90365" w:rsidRDefault="006E07F8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C202A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(очередной финансовый год)</w:t>
            </w:r>
          </w:p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02A" w:rsidRPr="00C9036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C202A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4C202A" w:rsidRPr="00C90365" w:rsidRDefault="006E07F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C202A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(2-й год планового периода)</w:t>
            </w:r>
          </w:p>
        </w:tc>
      </w:tr>
      <w:tr w:rsidR="004C202A" w:rsidRPr="00C90365" w:rsidTr="00662B59">
        <w:trPr>
          <w:jc w:val="center"/>
        </w:trPr>
        <w:tc>
          <w:tcPr>
            <w:tcW w:w="54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C202A" w:rsidRPr="00C90365" w:rsidTr="00662B59">
        <w:trPr>
          <w:jc w:val="center"/>
        </w:trPr>
        <w:tc>
          <w:tcPr>
            <w:tcW w:w="544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4C202A" w:rsidRPr="00C90365" w:rsidRDefault="004C202A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365">
              <w:rPr>
                <w:rFonts w:ascii="Times New Roman" w:hAnsi="Times New Roman" w:cs="Times New Roman"/>
                <w:sz w:val="22"/>
                <w:szCs w:val="22"/>
              </w:rPr>
              <w:t>Выполнение учебного плана школы. Полнота реализации  образовательных программ. Выполнение учебных программ.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4C202A" w:rsidRPr="00C90365" w:rsidTr="00662B59">
        <w:trPr>
          <w:jc w:val="center"/>
        </w:trPr>
        <w:tc>
          <w:tcPr>
            <w:tcW w:w="544" w:type="dxa"/>
          </w:tcPr>
          <w:p w:rsidR="004C202A" w:rsidRPr="00C90365" w:rsidRDefault="008F4B19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4C202A" w:rsidRPr="00C90365" w:rsidRDefault="004C202A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учащихся, успешно прошедших государственную (итоговую) аттестацию за курс основной общей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школы</w:t>
            </w:r>
          </w:p>
        </w:tc>
        <w:tc>
          <w:tcPr>
            <w:tcW w:w="1701" w:type="dxa"/>
          </w:tcPr>
          <w:p w:rsidR="004C202A" w:rsidRDefault="0049704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977" w:type="dxa"/>
          </w:tcPr>
          <w:p w:rsidR="004C202A" w:rsidRPr="00C90365" w:rsidRDefault="001A2736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4C202A" w:rsidRPr="00C90365" w:rsidRDefault="001A2736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4C202A" w:rsidRPr="00C90365" w:rsidRDefault="001A2736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4C202A" w:rsidRPr="00C90365" w:rsidTr="00662B59">
        <w:trPr>
          <w:jc w:val="center"/>
        </w:trPr>
        <w:tc>
          <w:tcPr>
            <w:tcW w:w="544" w:type="dxa"/>
          </w:tcPr>
          <w:p w:rsidR="004C202A" w:rsidRPr="00C90365" w:rsidRDefault="008F4B19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</w:tcPr>
          <w:p w:rsidR="004C202A" w:rsidRPr="00C90365" w:rsidRDefault="004C202A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учащихся, успешно прошедших государственную (итоговую) аттестацию за курс средней (полной) общей школы</w:t>
            </w:r>
          </w:p>
        </w:tc>
        <w:tc>
          <w:tcPr>
            <w:tcW w:w="1701" w:type="dxa"/>
          </w:tcPr>
          <w:p w:rsidR="004C202A" w:rsidRDefault="00497040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4C202A" w:rsidRPr="00C90365" w:rsidRDefault="0049704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4C202A" w:rsidRPr="00C90365" w:rsidRDefault="0049704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4C202A" w:rsidRPr="00C90365" w:rsidRDefault="0049704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237C7" w:rsidRPr="00C90365" w:rsidTr="00662B59">
        <w:trPr>
          <w:jc w:val="center"/>
        </w:trPr>
        <w:tc>
          <w:tcPr>
            <w:tcW w:w="544" w:type="dxa"/>
          </w:tcPr>
          <w:p w:rsidR="001237C7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237C7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237C7" w:rsidRPr="00C90365" w:rsidRDefault="001237C7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365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gramStart"/>
            <w:r w:rsidRPr="00C90365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C90365">
              <w:rPr>
                <w:rFonts w:ascii="Times New Roman" w:hAnsi="Times New Roman" w:cs="Times New Roman"/>
                <w:sz w:val="22"/>
                <w:szCs w:val="22"/>
              </w:rPr>
              <w:t>, переведенных в следующий класс</w:t>
            </w:r>
          </w:p>
        </w:tc>
        <w:tc>
          <w:tcPr>
            <w:tcW w:w="1701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2551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2629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</w:tr>
      <w:tr w:rsidR="001237C7" w:rsidRPr="00C90365" w:rsidTr="00662B59">
        <w:trPr>
          <w:jc w:val="center"/>
        </w:trPr>
        <w:tc>
          <w:tcPr>
            <w:tcW w:w="544" w:type="dxa"/>
          </w:tcPr>
          <w:p w:rsidR="001237C7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237C7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237C7" w:rsidRPr="00C90365" w:rsidRDefault="001237C7" w:rsidP="008F4B1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365">
              <w:rPr>
                <w:rFonts w:ascii="Times New Roman" w:hAnsi="Times New Roman" w:cs="Times New Roman"/>
                <w:sz w:val="22"/>
                <w:szCs w:val="22"/>
              </w:rPr>
              <w:t>Охват детей «группы риска» организованными формами отдыха</w:t>
            </w:r>
          </w:p>
        </w:tc>
        <w:tc>
          <w:tcPr>
            <w:tcW w:w="1701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237C7" w:rsidRPr="00C90365" w:rsidTr="00662B59">
        <w:trPr>
          <w:jc w:val="center"/>
        </w:trPr>
        <w:tc>
          <w:tcPr>
            <w:tcW w:w="544" w:type="dxa"/>
          </w:tcPr>
          <w:p w:rsidR="001237C7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237C7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</w:rPr>
              <w:t xml:space="preserve">средней </w:t>
            </w:r>
            <w:r w:rsidRPr="00C90365">
              <w:rPr>
                <w:rFonts w:ascii="Times New Roman" w:hAnsi="Times New Roman" w:cs="Times New Roman"/>
              </w:rPr>
              <w:t xml:space="preserve"> школы, освоивших программу </w:t>
            </w:r>
            <w:r>
              <w:rPr>
                <w:rFonts w:ascii="Times New Roman" w:hAnsi="Times New Roman" w:cs="Times New Roman"/>
              </w:rPr>
              <w:t xml:space="preserve">среднего </w:t>
            </w:r>
            <w:r w:rsidRPr="00C90365">
              <w:rPr>
                <w:rFonts w:ascii="Times New Roman" w:hAnsi="Times New Roman" w:cs="Times New Roman"/>
              </w:rPr>
              <w:t xml:space="preserve"> общего образования в полном объеме</w:t>
            </w:r>
          </w:p>
        </w:tc>
        <w:tc>
          <w:tcPr>
            <w:tcW w:w="1701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237C7" w:rsidRPr="00C90365" w:rsidTr="00662B59">
        <w:trPr>
          <w:jc w:val="center"/>
        </w:trPr>
        <w:tc>
          <w:tcPr>
            <w:tcW w:w="544" w:type="dxa"/>
          </w:tcPr>
          <w:p w:rsidR="001237C7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237C7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Укомплектованность кадрами</w:t>
            </w:r>
          </w:p>
        </w:tc>
        <w:tc>
          <w:tcPr>
            <w:tcW w:w="1701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237C7" w:rsidRPr="00C90365" w:rsidTr="00662B59">
        <w:trPr>
          <w:jc w:val="center"/>
        </w:trPr>
        <w:tc>
          <w:tcPr>
            <w:tcW w:w="544" w:type="dxa"/>
          </w:tcPr>
          <w:p w:rsidR="001237C7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237C7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237C7" w:rsidRPr="00C90365" w:rsidTr="00662B59">
        <w:trPr>
          <w:jc w:val="center"/>
        </w:trPr>
        <w:tc>
          <w:tcPr>
            <w:tcW w:w="544" w:type="dxa"/>
          </w:tcPr>
          <w:p w:rsidR="001237C7" w:rsidRPr="00C90365" w:rsidRDefault="0035047F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237C7"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C90365">
              <w:rPr>
                <w:rFonts w:ascii="Times New Roman" w:hAnsi="Times New Roman" w:cs="Times New Roman"/>
              </w:rPr>
              <w:t xml:space="preserve">Охват горячим питанием </w:t>
            </w:r>
            <w:proofErr w:type="gramStart"/>
            <w:r w:rsidRPr="00C9036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1237C7" w:rsidRPr="00C90365" w:rsidRDefault="001237C7" w:rsidP="008F4B1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1237C7" w:rsidRPr="00C90365" w:rsidRDefault="001237C7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5047F" w:rsidRPr="00C90365" w:rsidTr="00662B59">
        <w:trPr>
          <w:jc w:val="center"/>
        </w:trPr>
        <w:tc>
          <w:tcPr>
            <w:tcW w:w="544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35047F" w:rsidRPr="00662B59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662B59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662B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2B59">
              <w:rPr>
                <w:rFonts w:ascii="Times New Roman" w:hAnsi="Times New Roman" w:cs="Times New Roman"/>
              </w:rPr>
              <w:t>Пожнадзора</w:t>
            </w:r>
            <w:proofErr w:type="spellEnd"/>
            <w:r w:rsidRPr="00662B59">
              <w:rPr>
                <w:rFonts w:ascii="Times New Roman" w:hAnsi="Times New Roman" w:cs="Times New Roman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629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5047F" w:rsidRPr="00C90365" w:rsidTr="00662B59">
        <w:trPr>
          <w:jc w:val="center"/>
        </w:trPr>
        <w:tc>
          <w:tcPr>
            <w:tcW w:w="544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35047F" w:rsidRPr="00662B59" w:rsidRDefault="0035047F" w:rsidP="0035047F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Наличие замечаний потребителей, надзорных органов по качеству муниципальных услуг</w:t>
            </w:r>
          </w:p>
          <w:p w:rsidR="0035047F" w:rsidRPr="00662B59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D32BF3">
              <w:rPr>
                <w:rFonts w:ascii="Times New Roman" w:hAnsi="Times New Roman" w:cs="Times New Roman"/>
              </w:rPr>
              <w:t>Да/нет</w:t>
            </w:r>
          </w:p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2551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2629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Нет </w:t>
            </w:r>
          </w:p>
        </w:tc>
      </w:tr>
      <w:tr w:rsidR="0035047F" w:rsidRPr="00C90365" w:rsidTr="00662B59">
        <w:trPr>
          <w:jc w:val="center"/>
        </w:trPr>
        <w:tc>
          <w:tcPr>
            <w:tcW w:w="544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35047F" w:rsidRPr="00662B59" w:rsidRDefault="0035047F" w:rsidP="0035047F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662B59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35047F" w:rsidRPr="00D32BF3" w:rsidRDefault="0035047F" w:rsidP="0035047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77" w:type="dxa"/>
          </w:tcPr>
          <w:p w:rsidR="0035047F" w:rsidRDefault="005C1428" w:rsidP="005C1428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5047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5047F" w:rsidRDefault="005C1428" w:rsidP="005C1428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35047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29" w:type="dxa"/>
          </w:tcPr>
          <w:p w:rsidR="0035047F" w:rsidRDefault="0035047F" w:rsidP="0035047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4C202A" w:rsidRPr="00C90365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02A" w:rsidRPr="00C90365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1E090B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>____</w:t>
      </w:r>
    </w:p>
    <w:p w:rsidR="004C202A" w:rsidRPr="00C90365" w:rsidRDefault="004C202A" w:rsidP="008F4B19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>4.2 Показатели, характеризующие объем муниципальной услуги: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4C202A" w:rsidRPr="00C90365" w:rsidTr="00662B59">
        <w:trPr>
          <w:trHeight w:val="888"/>
        </w:trPr>
        <w:tc>
          <w:tcPr>
            <w:tcW w:w="566" w:type="dxa"/>
            <w:vMerge w:val="restart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273" w:type="dxa"/>
            <w:gridSpan w:val="2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Среднегодовой размер платы (цена, тариф)</w:t>
            </w:r>
          </w:p>
        </w:tc>
      </w:tr>
      <w:tr w:rsidR="00522BAA" w:rsidRPr="00C90365" w:rsidTr="00662B59">
        <w:tc>
          <w:tcPr>
            <w:tcW w:w="566" w:type="dxa"/>
            <w:vMerge/>
          </w:tcPr>
          <w:p w:rsidR="00522BAA" w:rsidRPr="00C90365" w:rsidRDefault="00522BA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5" w:type="dxa"/>
          </w:tcPr>
          <w:p w:rsidR="00522BAA" w:rsidRPr="00C90365" w:rsidRDefault="00522BA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6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522BAA" w:rsidRPr="00C90365" w:rsidRDefault="00522BA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365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559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701" w:type="dxa"/>
          </w:tcPr>
          <w:p w:rsidR="00522BAA" w:rsidRPr="00B562E5" w:rsidRDefault="00DC3228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22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C32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985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778" w:type="dxa"/>
          </w:tcPr>
          <w:p w:rsidR="00522BAA" w:rsidRPr="00B562E5" w:rsidRDefault="00522BAA" w:rsidP="00277CB0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77CB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4C202A" w:rsidRPr="00C90365" w:rsidTr="00662B59">
        <w:tc>
          <w:tcPr>
            <w:tcW w:w="566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15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3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C202A" w:rsidRPr="00C90365" w:rsidTr="00662B59">
        <w:trPr>
          <w:trHeight w:val="368"/>
        </w:trPr>
        <w:tc>
          <w:tcPr>
            <w:tcW w:w="566" w:type="dxa"/>
          </w:tcPr>
          <w:p w:rsidR="004C202A" w:rsidRPr="00C90365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36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15" w:type="dxa"/>
          </w:tcPr>
          <w:p w:rsidR="004C202A" w:rsidRPr="00C90365" w:rsidRDefault="004C202A" w:rsidP="008F4B19">
            <w:pPr>
              <w:spacing w:before="100" w:before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0365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</w:t>
            </w:r>
          </w:p>
        </w:tc>
        <w:tc>
          <w:tcPr>
            <w:tcW w:w="1558" w:type="dxa"/>
          </w:tcPr>
          <w:p w:rsidR="004C202A" w:rsidRPr="00C90365" w:rsidRDefault="004C202A" w:rsidP="008F4B19">
            <w:pPr>
              <w:spacing w:before="100" w:beforeAutospacing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9036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31" w:type="dxa"/>
          </w:tcPr>
          <w:p w:rsidR="004C202A" w:rsidRPr="00C90365" w:rsidRDefault="00277CB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C202A" w:rsidRPr="00C90365" w:rsidRDefault="00277CB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C202A" w:rsidRPr="00C90365" w:rsidRDefault="00277CB0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C202A" w:rsidRPr="00C90365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C202A" w:rsidRPr="00C90365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8" w:type="dxa"/>
          </w:tcPr>
          <w:p w:rsidR="004C202A" w:rsidRPr="00C90365" w:rsidRDefault="00995C03" w:rsidP="00995C0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4C202A" w:rsidRDefault="004C202A" w:rsidP="001E090B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0365">
        <w:rPr>
          <w:rFonts w:ascii="Times New Roman" w:hAnsi="Times New Roman" w:cs="Times New Roman"/>
          <w:bCs/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 xml:space="preserve"> ___</w:t>
      </w:r>
      <w:r w:rsidR="001E090B">
        <w:rPr>
          <w:rFonts w:ascii="Times New Roman" w:hAnsi="Times New Roman" w:cs="Times New Roman"/>
          <w:b/>
          <w:bCs/>
          <w:sz w:val="20"/>
          <w:szCs w:val="20"/>
          <w:u w:val="single"/>
        </w:rPr>
        <w:t>5</w:t>
      </w:r>
      <w:r w:rsidRPr="00DE3ADA">
        <w:rPr>
          <w:rFonts w:ascii="Times New Roman" w:hAnsi="Times New Roman" w:cs="Times New Roman"/>
          <w:b/>
          <w:bCs/>
          <w:sz w:val="20"/>
          <w:szCs w:val="20"/>
          <w:u w:val="single"/>
        </w:rPr>
        <w:t>_</w:t>
      </w:r>
      <w:r w:rsidRPr="00C90365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115211" w:rsidRDefault="00115211" w:rsidP="00115211">
      <w:p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15211" w:rsidRDefault="00115211" w:rsidP="001E090B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15211" w:rsidRPr="001E090B" w:rsidRDefault="00115211" w:rsidP="001E090B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3F14" w:rsidRPr="00493F14" w:rsidRDefault="00493F14" w:rsidP="00493F14">
      <w:p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C202A" w:rsidRDefault="004C202A" w:rsidP="008F4B19">
      <w:pPr>
        <w:pStyle w:val="a4"/>
        <w:numPr>
          <w:ilvl w:val="0"/>
          <w:numId w:val="1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Нормативные правовые акты, устанавливающие размер платы (цену, тариф) либо порядок её (его) установления:</w:t>
      </w:r>
    </w:p>
    <w:tbl>
      <w:tblPr>
        <w:tblStyle w:val="a3"/>
        <w:tblW w:w="0" w:type="auto"/>
        <w:tblInd w:w="405" w:type="dxa"/>
        <w:tblLook w:val="04A0" w:firstRow="1" w:lastRow="0" w:firstColumn="1" w:lastColumn="0" w:noHBand="0" w:noVBand="1"/>
      </w:tblPr>
      <w:tblGrid>
        <w:gridCol w:w="837"/>
        <w:gridCol w:w="2268"/>
        <w:gridCol w:w="2835"/>
        <w:gridCol w:w="2694"/>
        <w:gridCol w:w="2551"/>
        <w:gridCol w:w="3196"/>
      </w:tblGrid>
      <w:tr w:rsidR="004C202A" w:rsidTr="001237C7">
        <w:trPr>
          <w:trHeight w:val="468"/>
        </w:trPr>
        <w:tc>
          <w:tcPr>
            <w:tcW w:w="837" w:type="dxa"/>
            <w:vMerge w:val="restart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544" w:type="dxa"/>
            <w:gridSpan w:val="5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Нормативный правовой акт</w:t>
            </w:r>
          </w:p>
        </w:tc>
      </w:tr>
      <w:tr w:rsidR="004C202A" w:rsidTr="001237C7">
        <w:tc>
          <w:tcPr>
            <w:tcW w:w="837" w:type="dxa"/>
            <w:vMerge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2835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принявшего органа</w:t>
            </w:r>
          </w:p>
        </w:tc>
        <w:tc>
          <w:tcPr>
            <w:tcW w:w="2694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</w:t>
            </w:r>
          </w:p>
        </w:tc>
        <w:tc>
          <w:tcPr>
            <w:tcW w:w="3196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</w:tr>
      <w:tr w:rsidR="004C202A" w:rsidTr="001237C7">
        <w:tc>
          <w:tcPr>
            <w:tcW w:w="837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6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C202A" w:rsidTr="001237C7">
        <w:tc>
          <w:tcPr>
            <w:tcW w:w="837" w:type="dxa"/>
          </w:tcPr>
          <w:p w:rsidR="004C202A" w:rsidRPr="001B1CD3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2F08A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4C202A" w:rsidRPr="001B1CD3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4C202A" w:rsidRPr="001B1CD3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4C202A" w:rsidRPr="001B1CD3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4C202A" w:rsidRPr="001B1CD3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96" w:type="dxa"/>
          </w:tcPr>
          <w:p w:rsidR="004C202A" w:rsidRPr="001B1CD3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02A" w:rsidRDefault="004C202A" w:rsidP="008F4B19">
      <w:pPr>
        <w:pStyle w:val="a4"/>
        <w:numPr>
          <w:ilvl w:val="0"/>
          <w:numId w:val="1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оказания муниципальной услуги:</w:t>
      </w:r>
    </w:p>
    <w:p w:rsidR="004C202A" w:rsidRDefault="004C202A" w:rsidP="008F4B19">
      <w:pPr>
        <w:pStyle w:val="a4"/>
        <w:numPr>
          <w:ilvl w:val="1"/>
          <w:numId w:val="1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порядок оказания муниципальной услуги: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конвенция о правах ребенка, одобрена Генеральной Ассамблеей ООН 20.11.89;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конституция Российской Федерации, принята всенародным голосованием 12.12.1993;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Федеральный закон Российской Федерации от 29.12.2012 №273 –ФЗ «Об образовании в Российской Федерации»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Федеральный закон Российской Федерации от 24.07.1998 «124- ФЗ «Об основных гарантиях прав ребенка в Российской Федерации 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Федеральный закон Российской Федерации от 24.06.1999 №120 –ФЗ «Об основах системы профилактики безнадзорности и правонарушений несовершеннолетних»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Федеральный закон Российской Федерации от 31.05.2002 «62-ФЗ «О гражданстве Российской Федерации»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Федеральный закон Российской Федерации от 19.02.1993 «4528-1 «О беженцах»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1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Российской Федерации от  19.02.1993 № 4530-1-ФЗ» О вынужденных переселенцах» 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C13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Федеральный закон Российской Федерации от 25.07.2002 № 115-ФЗ «О правовом положении иностранных граждан в Российской Федерации»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-Федеральный закон от 02.05.2006 № 59- ФЗ «О порядке рассмотрения обращений граждан Российской Федерации»</w:t>
      </w:r>
    </w:p>
    <w:p w:rsidR="000F2761" w:rsidRPr="005C1428" w:rsidRDefault="004C202A" w:rsidP="000F2761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C1428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0F2761" w:rsidRPr="005C1428">
        <w:rPr>
          <w:rFonts w:ascii="Times New Roman" w:hAnsi="Times New Roman" w:cs="Times New Roman"/>
          <w:bCs/>
          <w:sz w:val="28"/>
          <w:szCs w:val="28"/>
        </w:rPr>
        <w:t>Главного государственного санитарного врача РФ от 27.10.2020 №32 «Об утверждении СанПиН 2.3/2.4.3590-20 «</w:t>
      </w:r>
      <w:r w:rsidR="000F2761" w:rsidRPr="005C1428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организации общественного питания населения»</w:t>
      </w:r>
    </w:p>
    <w:p w:rsidR="000F2761" w:rsidRDefault="000F2761" w:rsidP="000F2761">
      <w:pPr>
        <w:pStyle w:val="a4"/>
        <w:tabs>
          <w:tab w:val="left" w:pos="4410"/>
        </w:tabs>
        <w:spacing w:after="0" w:line="0" w:lineRule="atLeast"/>
        <w:ind w:left="76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C202A" w:rsidRPr="00C13DBC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C202A" w:rsidRDefault="004C202A" w:rsidP="008F4B19">
      <w:pPr>
        <w:pStyle w:val="a4"/>
        <w:numPr>
          <w:ilvl w:val="1"/>
          <w:numId w:val="1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5812"/>
        <w:gridCol w:w="3479"/>
      </w:tblGrid>
      <w:tr w:rsidR="004C202A" w:rsidRPr="00662B59" w:rsidTr="001237C7">
        <w:tc>
          <w:tcPr>
            <w:tcW w:w="70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20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информирования</w:t>
            </w:r>
          </w:p>
        </w:tc>
        <w:tc>
          <w:tcPr>
            <w:tcW w:w="5812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347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Частота обновления информации</w:t>
            </w:r>
          </w:p>
        </w:tc>
      </w:tr>
      <w:tr w:rsidR="004C202A" w:rsidRPr="00662B59" w:rsidTr="00662B59">
        <w:trPr>
          <w:trHeight w:val="254"/>
        </w:trPr>
        <w:tc>
          <w:tcPr>
            <w:tcW w:w="70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C202A" w:rsidRPr="00662B59" w:rsidTr="001237C7">
        <w:tc>
          <w:tcPr>
            <w:tcW w:w="70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при личном обращении</w:t>
            </w:r>
          </w:p>
        </w:tc>
        <w:tc>
          <w:tcPr>
            <w:tcW w:w="5812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учреждения в ходе приема в школу и время его работы в случае личного обращения потребителей представляют необходимые сведения и разъяснения об оказываемой муниципальной услуге</w:t>
            </w:r>
          </w:p>
        </w:tc>
        <w:tc>
          <w:tcPr>
            <w:tcW w:w="347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 время приема несовершеннолетних граждан в учреждение и по мере обращения</w:t>
            </w:r>
          </w:p>
        </w:tc>
      </w:tr>
      <w:tr w:rsidR="004C202A" w:rsidRPr="00662B59" w:rsidTr="001237C7">
        <w:tc>
          <w:tcPr>
            <w:tcW w:w="70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F4B19"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по телефону</w:t>
            </w:r>
          </w:p>
        </w:tc>
        <w:tc>
          <w:tcPr>
            <w:tcW w:w="5812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Сотрудники учреждения во время работы учреждения по телефону предоставляют необходимые разъяснения об оказываемой услуге</w:t>
            </w:r>
          </w:p>
        </w:tc>
        <w:tc>
          <w:tcPr>
            <w:tcW w:w="347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обращения</w:t>
            </w:r>
          </w:p>
        </w:tc>
      </w:tr>
      <w:tr w:rsidR="004C202A" w:rsidRPr="00662B59" w:rsidTr="001237C7">
        <w:tc>
          <w:tcPr>
            <w:tcW w:w="70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8F4B19"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на специальных информационных стендах в учреждении</w:t>
            </w:r>
          </w:p>
        </w:tc>
        <w:tc>
          <w:tcPr>
            <w:tcW w:w="5812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В помещениях школы на информационных стендах размещаются: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-информация о лицензии и </w:t>
            </w:r>
            <w:proofErr w:type="gram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свидетельстве</w:t>
            </w:r>
            <w:proofErr w:type="gramEnd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государственной аккредитации учреждения;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-устав, правила внутреннего трудового распорядка;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-информация об оказываемых услугах;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информация о часах приема руководства и телефонах специалистов образовательного учреждения по вопросам получения услуг учреждения;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-расписание учебных занятий;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информация о режиме работы секций, кружков, библиотеки; медицинского пункта, столовой.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информация об адресе сайта в сети Интернет, на котором размещается информация о деятельности учреждения;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перечень документов, которые необходимо представить для поступления в образовательное учреждение;-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</w:tc>
        <w:tc>
          <w:tcPr>
            <w:tcW w:w="347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изменения</w:t>
            </w:r>
          </w:p>
        </w:tc>
      </w:tr>
      <w:tr w:rsidR="004C202A" w:rsidRPr="00662B59" w:rsidTr="001237C7">
        <w:tc>
          <w:tcPr>
            <w:tcW w:w="709" w:type="dxa"/>
          </w:tcPr>
          <w:p w:rsidR="004C202A" w:rsidRPr="00662B59" w:rsidRDefault="008F4B19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интернет – </w:t>
            </w:r>
            <w:proofErr w:type="gram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ресурсах</w:t>
            </w:r>
            <w:proofErr w:type="gramEnd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(сайте ОУ)</w:t>
            </w:r>
          </w:p>
        </w:tc>
        <w:tc>
          <w:tcPr>
            <w:tcW w:w="5812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Образовательное учреждение обеспечивает </w:t>
            </w: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открытость и доступность следующей информации: </w:t>
            </w:r>
          </w:p>
          <w:p w:rsidR="004C202A" w:rsidRPr="00662B59" w:rsidRDefault="004C202A" w:rsidP="008F4B19">
            <w:pPr>
              <w:pStyle w:val="a4"/>
              <w:numPr>
                <w:ilvl w:val="0"/>
                <w:numId w:val="7"/>
              </w:num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Сведения: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-О дате создания образовательного учреждения;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О структуре образовательного учреждения;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О персональном составе педагогических работников с указанием уровня образования и квалификации;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Об электронных образовательных ресурсах, доступ к которым обеспечивается обучающимся.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 наличии стипендий и иных видов </w:t>
            </w: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материальной поддержки, об условиях представления их </w:t>
            </w:r>
            <w:proofErr w:type="gram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обучающимся</w:t>
            </w:r>
            <w:proofErr w:type="gramEnd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 О поступлении и расходовании финансовых и материальных средств по итогам финансового года;</w:t>
            </w:r>
          </w:p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Копии: 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свидетельства о государственной аккредитации (с приложениями);</w:t>
            </w:r>
          </w:p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Утвержденных</w:t>
            </w:r>
            <w:proofErr w:type="gramEnd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установленном порядке плана финансово-хозяйственной деятельности или бюджетной сметы образовательного учреждения;</w:t>
            </w:r>
          </w:p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-108" w:firstLine="8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отчет о результатах </w:t>
            </w:r>
            <w:proofErr w:type="spell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самообследования</w:t>
            </w:r>
            <w:proofErr w:type="spellEnd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-108" w:firstLine="8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 </w:t>
            </w:r>
          </w:p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-108" w:firstLine="8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5. сведения, указанные в пункте 3.2 ст. 32 Федерального закона от 122 января 1996 года №7-ФЗ «О некоммерческих организациях»</w:t>
            </w:r>
          </w:p>
        </w:tc>
        <w:tc>
          <w:tcPr>
            <w:tcW w:w="347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мере изменения</w:t>
            </w:r>
          </w:p>
        </w:tc>
      </w:tr>
      <w:tr w:rsidR="004C202A" w:rsidRPr="00662B59" w:rsidTr="001237C7">
        <w:tc>
          <w:tcPr>
            <w:tcW w:w="70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8F4B19"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Собрание родителей, публичный доклад</w:t>
            </w:r>
          </w:p>
        </w:tc>
        <w:tc>
          <w:tcPr>
            <w:tcW w:w="5812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процедуре предоставления муниципальной услуги, информация о результатах контроля над выполнением </w:t>
            </w: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задания, отчет о выполнении муниципального задания.</w:t>
            </w:r>
          </w:p>
        </w:tc>
        <w:tc>
          <w:tcPr>
            <w:tcW w:w="3479" w:type="dxa"/>
          </w:tcPr>
          <w:p w:rsidR="004C202A" w:rsidRPr="00662B59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мере необходимости</w:t>
            </w:r>
          </w:p>
        </w:tc>
      </w:tr>
    </w:tbl>
    <w:p w:rsidR="008F4B19" w:rsidRDefault="008F4B19" w:rsidP="008F4B19">
      <w:pPr>
        <w:pStyle w:val="a4"/>
        <w:tabs>
          <w:tab w:val="left" w:pos="4410"/>
        </w:tabs>
        <w:spacing w:after="0" w:line="0" w:lineRule="atLeast"/>
        <w:ind w:left="76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202A" w:rsidRDefault="006E07F8" w:rsidP="008F4B19">
      <w:pPr>
        <w:tabs>
          <w:tab w:val="left" w:pos="4410"/>
        </w:tabs>
        <w:spacing w:after="0" w:line="0" w:lineRule="atLeast"/>
        <w:ind w:left="45" w:firstLine="80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</w:t>
      </w:r>
      <w:r w:rsidR="004C202A" w:rsidRPr="00E84115">
        <w:rPr>
          <w:rFonts w:ascii="Times New Roman" w:hAnsi="Times New Roman" w:cs="Times New Roman"/>
          <w:bCs/>
          <w:sz w:val="28"/>
          <w:szCs w:val="28"/>
        </w:rPr>
        <w:t>. Прочие сведения о муниципальном задании</w:t>
      </w:r>
    </w:p>
    <w:p w:rsidR="004C202A" w:rsidRDefault="004C202A" w:rsidP="008F4B19">
      <w:pPr>
        <w:pStyle w:val="a4"/>
        <w:numPr>
          <w:ilvl w:val="0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C5">
        <w:rPr>
          <w:rFonts w:ascii="Times New Roman" w:hAnsi="Times New Roman" w:cs="Times New Roman"/>
          <w:bCs/>
          <w:sz w:val="28"/>
          <w:szCs w:val="28"/>
        </w:rPr>
        <w:t>Основания для досрочного прекращения выполнения муниципального задания</w:t>
      </w:r>
    </w:p>
    <w:p w:rsidR="004C202A" w:rsidRDefault="004C202A" w:rsidP="008F4B19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исполнения муниципального задания: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8221"/>
        <w:gridCol w:w="5606"/>
      </w:tblGrid>
      <w:tr w:rsidR="004C202A" w:rsidRPr="00662B59" w:rsidTr="001237C7">
        <w:tc>
          <w:tcPr>
            <w:tcW w:w="993" w:type="dxa"/>
          </w:tcPr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221" w:type="dxa"/>
          </w:tcPr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приостановления</w:t>
            </w:r>
          </w:p>
        </w:tc>
        <w:tc>
          <w:tcPr>
            <w:tcW w:w="5606" w:type="dxa"/>
          </w:tcPr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Пункт, часть, статья и реквизиты нормативного правового акта</w:t>
            </w:r>
          </w:p>
        </w:tc>
      </w:tr>
      <w:tr w:rsidR="004C202A" w:rsidRPr="00662B59" w:rsidTr="001237C7">
        <w:tc>
          <w:tcPr>
            <w:tcW w:w="993" w:type="dxa"/>
          </w:tcPr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 периода действия разрешительных документов (лицензии, свидетельства об аккредитации</w:t>
            </w:r>
            <w:proofErr w:type="gramEnd"/>
          </w:p>
        </w:tc>
        <w:tc>
          <w:tcPr>
            <w:tcW w:w="5606" w:type="dxa"/>
          </w:tcPr>
          <w:p w:rsidR="004C202A" w:rsidRPr="00662B59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B59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Российской Федерации от 29.12.2012 г. №273-ФЗ «Об образовании в Российской Федерации»</w:t>
            </w:r>
          </w:p>
        </w:tc>
      </w:tr>
    </w:tbl>
    <w:p w:rsidR="004C202A" w:rsidRDefault="004C202A" w:rsidP="008F4B19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основания для досрочного прекращения исполнения муниципального задания</w:t>
      </w:r>
    </w:p>
    <w:p w:rsidR="004C202A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8221"/>
        <w:gridCol w:w="5606"/>
      </w:tblGrid>
      <w:tr w:rsidR="004C202A" w:rsidTr="001237C7">
        <w:tc>
          <w:tcPr>
            <w:tcW w:w="993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221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прекращения исполнения муниципального задания</w:t>
            </w:r>
          </w:p>
        </w:tc>
        <w:tc>
          <w:tcPr>
            <w:tcW w:w="5606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Пункт, часть, статья и реквизиты нормативного правового акта</w:t>
            </w:r>
          </w:p>
        </w:tc>
      </w:tr>
      <w:tr w:rsidR="004C202A" w:rsidTr="001237C7">
        <w:tc>
          <w:tcPr>
            <w:tcW w:w="993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или реорганизация ОУ</w:t>
            </w:r>
          </w:p>
        </w:tc>
        <w:tc>
          <w:tcPr>
            <w:tcW w:w="5606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Федеральный закон Российской Федерации от 29.12.2012 г. №273-ФЗ «Об образовании в Российской Федерации»</w:t>
            </w:r>
          </w:p>
        </w:tc>
      </w:tr>
    </w:tbl>
    <w:p w:rsidR="004C202A" w:rsidRPr="00C14DC5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202A" w:rsidRPr="00C14DC5" w:rsidRDefault="004C202A" w:rsidP="008F4B19">
      <w:pPr>
        <w:pStyle w:val="a4"/>
        <w:numPr>
          <w:ilvl w:val="0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C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C14DC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14DC5">
        <w:rPr>
          <w:rFonts w:ascii="Times New Roman" w:hAnsi="Times New Roman" w:cs="Times New Roman"/>
          <w:bCs/>
          <w:sz w:val="28"/>
          <w:szCs w:val="28"/>
        </w:rPr>
        <w:t xml:space="preserve"> выполнением муниципального задания: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111"/>
        <w:gridCol w:w="4110"/>
        <w:gridCol w:w="5606"/>
      </w:tblGrid>
      <w:tr w:rsidR="004C202A" w:rsidTr="001237C7">
        <w:tc>
          <w:tcPr>
            <w:tcW w:w="993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4110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5606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 органов местного самоуправления Шарлыкского района Оренбургской области, осуществляющий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4C202A" w:rsidTr="001237C7">
        <w:tc>
          <w:tcPr>
            <w:tcW w:w="993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06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C202A" w:rsidTr="001237C7">
        <w:tc>
          <w:tcPr>
            <w:tcW w:w="993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C202A" w:rsidRPr="00824902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02">
              <w:rPr>
                <w:rFonts w:ascii="Times New Roman" w:hAnsi="Times New Roman" w:cs="Times New Roman"/>
                <w:sz w:val="28"/>
                <w:szCs w:val="28"/>
              </w:rPr>
              <w:t>Отчет о выполнении муниципального задания по форме</w:t>
            </w:r>
          </w:p>
        </w:tc>
        <w:tc>
          <w:tcPr>
            <w:tcW w:w="4110" w:type="dxa"/>
          </w:tcPr>
          <w:p w:rsidR="004C202A" w:rsidRPr="00522BAA" w:rsidRDefault="006E07F8" w:rsidP="00522BA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BAA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  <w:r w:rsidR="00762A94" w:rsidRPr="00522B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2BAA" w:rsidRPr="00522BAA">
              <w:rPr>
                <w:rFonts w:ascii="Times New Roman" w:hAnsi="Times New Roman" w:cs="Times New Roman"/>
                <w:bCs/>
                <w:sz w:val="28"/>
                <w:szCs w:val="28"/>
              </w:rPr>
              <w:t>по состо</w:t>
            </w:r>
            <w:r w:rsidR="00522BAA">
              <w:rPr>
                <w:rFonts w:ascii="Times New Roman" w:hAnsi="Times New Roman" w:cs="Times New Roman"/>
                <w:bCs/>
                <w:sz w:val="28"/>
                <w:szCs w:val="28"/>
              </w:rPr>
              <w:t>янию на 1 декабря текущего года</w:t>
            </w:r>
            <w:r w:rsidR="00762A94" w:rsidRPr="00522BAA">
              <w:rPr>
                <w:rFonts w:ascii="Times New Roman" w:hAnsi="Times New Roman" w:cs="Times New Roman"/>
                <w:sz w:val="28"/>
                <w:szCs w:val="28"/>
              </w:rPr>
              <w:t>, по итогам года</w:t>
            </w:r>
          </w:p>
        </w:tc>
        <w:tc>
          <w:tcPr>
            <w:tcW w:w="5606" w:type="dxa"/>
          </w:tcPr>
          <w:p w:rsidR="004C202A" w:rsidRPr="00824902" w:rsidRDefault="008F4B19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«Отдел образования администрации</w:t>
            </w:r>
            <w:r w:rsidR="004C202A" w:rsidRPr="008249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«Шарлыкский район»</w:t>
            </w:r>
          </w:p>
        </w:tc>
      </w:tr>
      <w:tr w:rsidR="004C202A" w:rsidTr="001237C7">
        <w:tc>
          <w:tcPr>
            <w:tcW w:w="993" w:type="dxa"/>
          </w:tcPr>
          <w:p w:rsidR="004C202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4C202A" w:rsidRPr="00824902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02">
              <w:rPr>
                <w:rFonts w:ascii="Times New Roman" w:hAnsi="Times New Roman" w:cs="Times New Roman"/>
                <w:sz w:val="28"/>
                <w:szCs w:val="28"/>
              </w:rPr>
              <w:t>Плановые проверки</w:t>
            </w:r>
          </w:p>
        </w:tc>
        <w:tc>
          <w:tcPr>
            <w:tcW w:w="4110" w:type="dxa"/>
          </w:tcPr>
          <w:p w:rsidR="004C202A" w:rsidRPr="00824902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02">
              <w:rPr>
                <w:rFonts w:ascii="Times New Roman" w:hAnsi="Times New Roman" w:cs="Times New Roman"/>
                <w:sz w:val="28"/>
                <w:szCs w:val="28"/>
              </w:rPr>
              <w:t>По плану работы на год</w:t>
            </w:r>
          </w:p>
        </w:tc>
        <w:tc>
          <w:tcPr>
            <w:tcW w:w="5606" w:type="dxa"/>
          </w:tcPr>
          <w:p w:rsidR="004C202A" w:rsidRPr="00824902" w:rsidRDefault="008F4B19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«Отдел образования администрации</w:t>
            </w:r>
            <w:r w:rsidRPr="008249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«Шарлыкский район»</w:t>
            </w:r>
          </w:p>
        </w:tc>
      </w:tr>
    </w:tbl>
    <w:p w:rsidR="004C202A" w:rsidRDefault="004C202A" w:rsidP="008F4B19">
      <w:pPr>
        <w:pStyle w:val="a4"/>
        <w:numPr>
          <w:ilvl w:val="0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отчетности о выполнении муниципального задания:</w:t>
      </w:r>
    </w:p>
    <w:p w:rsidR="004C202A" w:rsidRPr="00D12276" w:rsidRDefault="004C202A" w:rsidP="008F4B19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276">
        <w:rPr>
          <w:rFonts w:ascii="Times New Roman" w:hAnsi="Times New Roman" w:cs="Times New Roman"/>
          <w:b/>
          <w:bCs/>
          <w:sz w:val="28"/>
          <w:szCs w:val="28"/>
        </w:rPr>
        <w:t>Форма отчета об исполнении муниципального задания:</w:t>
      </w:r>
    </w:p>
    <w:p w:rsidR="004C202A" w:rsidRPr="002916D8" w:rsidRDefault="004C202A" w:rsidP="008F4B19">
      <w:pPr>
        <w:pStyle w:val="a4"/>
        <w:tabs>
          <w:tab w:val="left" w:pos="4410"/>
        </w:tabs>
        <w:spacing w:after="0" w:line="0" w:lineRule="atLeast"/>
        <w:ind w:left="14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202A" w:rsidRDefault="004C202A" w:rsidP="008F4B19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1. Сведения об оказываемых муниципальных услугах</w:t>
      </w:r>
    </w:p>
    <w:p w:rsidR="004C202A" w:rsidRDefault="004C202A" w:rsidP="008F4B19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745171">
        <w:rPr>
          <w:rFonts w:ascii="Times New Roman" w:hAnsi="Times New Roman" w:cs="Times New Roman"/>
          <w:bCs/>
          <w:sz w:val="20"/>
          <w:szCs w:val="20"/>
        </w:rPr>
        <w:t>______</w:t>
      </w:r>
    </w:p>
    <w:p w:rsidR="004C202A" w:rsidRPr="00745171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171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  <w:r>
        <w:rPr>
          <w:rFonts w:ascii="Times New Roman" w:hAnsi="Times New Roman" w:cs="Times New Roman"/>
          <w:bCs/>
          <w:sz w:val="20"/>
          <w:szCs w:val="20"/>
        </w:rPr>
        <w:t>:</w:t>
      </w:r>
      <w:r w:rsidRPr="00745171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___________________________________________________________________________________</w:t>
      </w:r>
    </w:p>
    <w:p w:rsidR="004C202A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171">
        <w:rPr>
          <w:rFonts w:ascii="Times New Roman" w:hAnsi="Times New Roman" w:cs="Times New Roman"/>
          <w:bCs/>
          <w:sz w:val="28"/>
          <w:szCs w:val="28"/>
        </w:rPr>
        <w:t>Уникальный номер муниципальной услуги: 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4C202A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Категории потребителей муниципальной услуги:</w:t>
      </w:r>
      <w:r w:rsidRPr="00745171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4C202A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4C202A" w:rsidRPr="00662B59" w:rsidRDefault="004C202A" w:rsidP="008F4B19">
      <w:pPr>
        <w:pStyle w:val="a4"/>
        <w:numPr>
          <w:ilvl w:val="1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фактическом достижении показателей, характеризующих качество муниципальной услуги: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275"/>
        <w:gridCol w:w="2268"/>
        <w:gridCol w:w="1701"/>
        <w:gridCol w:w="2045"/>
        <w:gridCol w:w="1964"/>
        <w:gridCol w:w="1597"/>
      </w:tblGrid>
      <w:tr w:rsidR="004C202A" w:rsidTr="001237C7">
        <w:trPr>
          <w:trHeight w:val="158"/>
        </w:trPr>
        <w:tc>
          <w:tcPr>
            <w:tcW w:w="708" w:type="dxa"/>
            <w:vMerge w:val="restart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3544" w:type="dxa"/>
            <w:gridSpan w:val="7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качества муниципальной услуги</w:t>
            </w:r>
          </w:p>
        </w:tc>
      </w:tr>
      <w:tr w:rsidR="004C202A" w:rsidTr="001237C7">
        <w:trPr>
          <w:trHeight w:val="157"/>
        </w:trPr>
        <w:tc>
          <w:tcPr>
            <w:tcW w:w="708" w:type="dxa"/>
            <w:vMerge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 в муниципальном задании на год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Исполнено на отчетную дату</w:t>
            </w:r>
          </w:p>
        </w:tc>
        <w:tc>
          <w:tcPr>
            <w:tcW w:w="204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Допустимое (возможное отклонение)</w:t>
            </w:r>
          </w:p>
        </w:tc>
        <w:tc>
          <w:tcPr>
            <w:tcW w:w="196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Отклонение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превышающее допустимое (возможное) значение</w:t>
            </w:r>
          </w:p>
        </w:tc>
        <w:tc>
          <w:tcPr>
            <w:tcW w:w="1597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Причина отклонения</w:t>
            </w:r>
          </w:p>
        </w:tc>
      </w:tr>
      <w:tr w:rsidR="004C202A" w:rsidTr="001237C7">
        <w:trPr>
          <w:trHeight w:val="157"/>
        </w:trPr>
        <w:tc>
          <w:tcPr>
            <w:tcW w:w="70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04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6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97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C202A" w:rsidTr="001237C7">
        <w:trPr>
          <w:trHeight w:val="157"/>
        </w:trPr>
        <w:tc>
          <w:tcPr>
            <w:tcW w:w="70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202A" w:rsidTr="001237C7">
        <w:trPr>
          <w:trHeight w:val="157"/>
        </w:trPr>
        <w:tc>
          <w:tcPr>
            <w:tcW w:w="70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202A" w:rsidTr="001237C7">
        <w:trPr>
          <w:trHeight w:val="157"/>
        </w:trPr>
        <w:tc>
          <w:tcPr>
            <w:tcW w:w="70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C202A" w:rsidRPr="00662B59" w:rsidRDefault="004C202A" w:rsidP="008F4B19">
      <w:pPr>
        <w:pStyle w:val="a4"/>
        <w:numPr>
          <w:ilvl w:val="1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фактическом достижении показателей, характеризующих объем муниципальной услуги:</w:t>
      </w:r>
    </w:p>
    <w:tbl>
      <w:tblPr>
        <w:tblStyle w:val="a3"/>
        <w:tblW w:w="144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701"/>
        <w:gridCol w:w="1843"/>
        <w:gridCol w:w="1843"/>
        <w:gridCol w:w="1701"/>
        <w:gridCol w:w="1701"/>
        <w:gridCol w:w="1275"/>
        <w:gridCol w:w="1084"/>
      </w:tblGrid>
      <w:tr w:rsidR="004C202A" w:rsidTr="001237C7">
        <w:trPr>
          <w:trHeight w:val="158"/>
        </w:trPr>
        <w:tc>
          <w:tcPr>
            <w:tcW w:w="709" w:type="dxa"/>
            <w:vMerge w:val="restart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3699" w:type="dxa"/>
            <w:gridSpan w:val="8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объема муниципальной услуги</w:t>
            </w:r>
          </w:p>
        </w:tc>
      </w:tr>
      <w:tr w:rsidR="004C202A" w:rsidTr="001237C7">
        <w:trPr>
          <w:trHeight w:val="157"/>
        </w:trPr>
        <w:tc>
          <w:tcPr>
            <w:tcW w:w="709" w:type="dxa"/>
            <w:vMerge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Утверждено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муниципальном задании на год</w:t>
            </w: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Исполнено на отчетную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дату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Допустимое (возможное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отклонение)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Отклонение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превышаю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щее допустимое (возможное) значение</w:t>
            </w: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Причина отклоне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08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Средний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размер платы (цена, тариф)</w:t>
            </w:r>
          </w:p>
        </w:tc>
      </w:tr>
      <w:tr w:rsidR="004C202A" w:rsidTr="001237C7">
        <w:trPr>
          <w:trHeight w:val="157"/>
        </w:trPr>
        <w:tc>
          <w:tcPr>
            <w:tcW w:w="709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8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C202A" w:rsidTr="001237C7">
        <w:trPr>
          <w:trHeight w:val="157"/>
        </w:trPr>
        <w:tc>
          <w:tcPr>
            <w:tcW w:w="709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202A" w:rsidTr="001237C7">
        <w:trPr>
          <w:trHeight w:val="157"/>
        </w:trPr>
        <w:tc>
          <w:tcPr>
            <w:tcW w:w="709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4" w:type="dxa"/>
          </w:tcPr>
          <w:p w:rsidR="004C202A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45D90" w:rsidRDefault="00E45D90" w:rsidP="00E45D90">
      <w:pPr>
        <w:pStyle w:val="a4"/>
        <w:numPr>
          <w:ilvl w:val="1"/>
          <w:numId w:val="5"/>
        </w:numPr>
        <w:spacing w:after="0" w:line="0" w:lineRule="atLeast"/>
        <w:ind w:left="14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Периодичность  представления отчетов о выполнении муниципального задания: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Отчет о выполнении муниципального задания предоставляется ежеквартально, по состоянию на 1 декабря текущего года   и по итогам года.</w:t>
      </w:r>
    </w:p>
    <w:p w:rsidR="00E45D90" w:rsidRDefault="00E45D90" w:rsidP="00E45D90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ind w:left="14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Сроки представления отчетов о выполнении муниципального задания:</w:t>
      </w:r>
    </w:p>
    <w:p w:rsidR="00E45D90" w:rsidRDefault="00E45D90" w:rsidP="00E45D90">
      <w:pPr>
        <w:pStyle w:val="a4"/>
        <w:tabs>
          <w:tab w:val="left" w:pos="4410"/>
        </w:tabs>
        <w:spacing w:after="0"/>
        <w:ind w:left="14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 5 числа месяца, следующего за отчетным периодом, и до </w:t>
      </w:r>
      <w:r w:rsidR="00762A94"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Pr="00067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62A94">
        <w:rPr>
          <w:rFonts w:ascii="Times New Roman" w:hAnsi="Times New Roman" w:cs="Times New Roman"/>
          <w:bCs/>
          <w:sz w:val="28"/>
          <w:szCs w:val="28"/>
          <w:u w:val="single"/>
        </w:rPr>
        <w:t>февраля</w:t>
      </w:r>
      <w:r w:rsidRPr="00067A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финансового года, следующего за отчетным</w:t>
      </w:r>
      <w:r w:rsidRPr="00067AE9">
        <w:rPr>
          <w:rFonts w:ascii="Times New Roman" w:hAnsi="Times New Roman" w:cs="Times New Roman"/>
          <w:bCs/>
          <w:sz w:val="28"/>
          <w:szCs w:val="28"/>
        </w:rPr>
        <w:t>.</w:t>
      </w:r>
    </w:p>
    <w:p w:rsidR="00E45D90" w:rsidRPr="0051037A" w:rsidRDefault="00E45D90" w:rsidP="00E45D90">
      <w:pPr>
        <w:shd w:val="clear" w:color="auto" w:fill="FFFFFF"/>
        <w:tabs>
          <w:tab w:val="left" w:pos="720"/>
        </w:tabs>
        <w:spacing w:after="0" w:line="221" w:lineRule="exact"/>
        <w:ind w:left="709" w:right="3371"/>
        <w:rPr>
          <w:rFonts w:ascii="Times New Roman" w:hAnsi="Times New Roman" w:cs="Times New Roman"/>
          <w:sz w:val="28"/>
          <w:szCs w:val="28"/>
        </w:rPr>
      </w:pPr>
      <w:r w:rsidRPr="00E45D90">
        <w:rPr>
          <w:rFonts w:ascii="Times New Roman" w:hAnsi="Times New Roman" w:cs="Times New Roman"/>
          <w:b/>
          <w:spacing w:val="-4"/>
          <w:sz w:val="28"/>
          <w:szCs w:val="28"/>
        </w:rPr>
        <w:t>3.4.</w:t>
      </w:r>
      <w:r w:rsidRPr="0051037A">
        <w:rPr>
          <w:rFonts w:ascii="Times New Roman" w:hAnsi="Times New Roman" w:cs="Times New Roman"/>
          <w:sz w:val="28"/>
          <w:szCs w:val="28"/>
        </w:rPr>
        <w:tab/>
      </w:r>
      <w:r w:rsidRPr="0051037A">
        <w:rPr>
          <w:rFonts w:ascii="Times New Roman" w:eastAsia="Times New Roman" w:hAnsi="Times New Roman" w:cs="Times New Roman"/>
          <w:sz w:val="28"/>
          <w:szCs w:val="28"/>
        </w:rPr>
        <w:t>Иные требования к отчетности о выполнении муниципального задания:</w:t>
      </w:r>
    </w:p>
    <w:p w:rsidR="00E45D90" w:rsidRPr="0051037A" w:rsidRDefault="00E45D90" w:rsidP="00E45D90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1037A">
        <w:rPr>
          <w:rFonts w:ascii="Times New Roman" w:eastAsia="Times New Roman" w:hAnsi="Times New Roman" w:cs="Times New Roman"/>
          <w:sz w:val="28"/>
          <w:szCs w:val="28"/>
        </w:rPr>
        <w:t>Отчет Учреждения о своей деятельности и об использовании закрепле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за ним имущества ежегодно </w:t>
      </w:r>
      <w:r w:rsidRPr="0051037A">
        <w:rPr>
          <w:rFonts w:ascii="Times New Roman" w:eastAsia="Times New Roman" w:hAnsi="Times New Roman" w:cs="Times New Roman"/>
          <w:sz w:val="28"/>
          <w:szCs w:val="28"/>
        </w:rPr>
        <w:t xml:space="preserve">публикуется в средствах массовой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сайте Учреждения) </w:t>
      </w:r>
      <w:r w:rsidRPr="0051037A">
        <w:rPr>
          <w:rFonts w:ascii="Times New Roman" w:eastAsia="Times New Roman" w:hAnsi="Times New Roman" w:cs="Times New Roman"/>
          <w:sz w:val="28"/>
          <w:szCs w:val="28"/>
        </w:rPr>
        <w:t xml:space="preserve">по форме, утвержденной муниципальным правовым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51037A">
        <w:rPr>
          <w:rFonts w:ascii="Times New Roman" w:eastAsia="Times New Roman" w:hAnsi="Times New Roman" w:cs="Times New Roman"/>
          <w:sz w:val="28"/>
          <w:szCs w:val="28"/>
        </w:rPr>
        <w:t>МО.</w:t>
      </w:r>
    </w:p>
    <w:p w:rsidR="00E45D90" w:rsidRPr="0051037A" w:rsidRDefault="00E45D90" w:rsidP="00E45D90">
      <w:pPr>
        <w:shd w:val="clear" w:color="auto" w:fill="FFFFFF"/>
        <w:spacing w:after="0" w:line="230" w:lineRule="exact"/>
        <w:ind w:left="709" w:right="-31"/>
        <w:jc w:val="both"/>
        <w:rPr>
          <w:rFonts w:ascii="Times New Roman" w:hAnsi="Times New Roman" w:cs="Times New Roman"/>
          <w:sz w:val="28"/>
          <w:szCs w:val="28"/>
        </w:rPr>
      </w:pPr>
      <w:r w:rsidRPr="00E45D90">
        <w:rPr>
          <w:rFonts w:ascii="Times New Roman" w:hAnsi="Times New Roman" w:cs="Times New Roman"/>
          <w:b/>
          <w:sz w:val="28"/>
          <w:szCs w:val="28"/>
        </w:rPr>
        <w:t>4.</w:t>
      </w:r>
      <w:r w:rsidRPr="0051037A">
        <w:rPr>
          <w:rFonts w:ascii="Times New Roman" w:hAnsi="Times New Roman" w:cs="Times New Roman"/>
          <w:sz w:val="28"/>
          <w:szCs w:val="28"/>
        </w:rPr>
        <w:t xml:space="preserve">   </w:t>
      </w:r>
      <w:r w:rsidRPr="0051037A">
        <w:rPr>
          <w:rFonts w:ascii="Times New Roman" w:eastAsia="Times New Roman" w:hAnsi="Times New Roman" w:cs="Times New Roman"/>
          <w:sz w:val="28"/>
          <w:szCs w:val="28"/>
        </w:rPr>
        <w:t>Иная   информация,   необходимая  для  выполнения (</w:t>
      </w:r>
      <w:proofErr w:type="gramStart"/>
      <w:r w:rsidRPr="0051037A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выполнением) муниципального </w:t>
      </w:r>
      <w:r w:rsidRPr="0051037A">
        <w:rPr>
          <w:rFonts w:ascii="Times New Roman" w:eastAsia="Times New Roman" w:hAnsi="Times New Roman" w:cs="Times New Roman"/>
          <w:sz w:val="28"/>
          <w:szCs w:val="28"/>
        </w:rPr>
        <w:t>задания:</w:t>
      </w:r>
    </w:p>
    <w:p w:rsidR="00E45D90" w:rsidRPr="0051037A" w:rsidRDefault="00E45D90" w:rsidP="00E45D90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36" w:lineRule="exact"/>
        <w:ind w:left="709" w:right="8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037A">
        <w:rPr>
          <w:rFonts w:ascii="Times New Roman" w:eastAsia="Times New Roman" w:hAnsi="Times New Roman" w:cs="Times New Roman"/>
          <w:sz w:val="28"/>
          <w:szCs w:val="28"/>
        </w:rPr>
        <w:t>Работа Учреждения по исполнения муниципального задания должна быть направлена на полное удовлетворение получателей Услуги, непрерывное повышение качества предоставления Услуги.</w:t>
      </w:r>
    </w:p>
    <w:p w:rsidR="00E45D90" w:rsidRPr="0051037A" w:rsidRDefault="00E45D90" w:rsidP="00E45D90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36" w:lineRule="exact"/>
        <w:ind w:left="709"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03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Руководитель Учреждения несет полную ответственность за исполнение муниципального задания и определяет основные цели, задачи и направления деятельности </w:t>
      </w:r>
      <w:r w:rsidRPr="0051037A">
        <w:rPr>
          <w:rFonts w:ascii="Times New Roman" w:eastAsia="Times New Roman" w:hAnsi="Times New Roman" w:cs="Times New Roman"/>
          <w:sz w:val="28"/>
          <w:szCs w:val="28"/>
        </w:rPr>
        <w:t>Учреждения в области совершенствования качества исполнения муниципального задания.</w:t>
      </w:r>
    </w:p>
    <w:p w:rsidR="004C202A" w:rsidRPr="00E45D90" w:rsidRDefault="00E45D90" w:rsidP="00E45D90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36" w:lineRule="exact"/>
        <w:ind w:left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1037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Учреждения обязан: обеспечить разъяснение и доведение муниципального задания до сведения всех сотрудников Учреждения, предоставляющим муниципальную услугу; четко определить полномочия, ответственность и взаимодействие всего персонала Учреждения, предоставляющего Услугу, и контроль качества оказания муниципальных услуг, в том числе закрепить персональную ответственность за контроль качества в должностных инструкциях конкретных работников, приказом </w:t>
      </w:r>
      <w:r w:rsidRPr="0051037A">
        <w:rPr>
          <w:rFonts w:ascii="Times New Roman" w:eastAsia="Times New Roman" w:hAnsi="Times New Roman" w:cs="Times New Roman"/>
          <w:spacing w:val="-1"/>
          <w:sz w:val="28"/>
          <w:szCs w:val="28"/>
        </w:rPr>
        <w:t>по Учреждению;</w:t>
      </w:r>
      <w:proofErr w:type="gramEnd"/>
      <w:r w:rsidRPr="005103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организовать информационное </w:t>
      </w:r>
      <w:r w:rsidRPr="0051037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обеспечение процесса предоставления Услуги; обеспечить внутренний </w:t>
      </w:r>
      <w:proofErr w:type="gramStart"/>
      <w:r w:rsidRPr="0051037A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5103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соблюдением требований выполнения </w:t>
      </w:r>
      <w:r w:rsidRPr="0051037A">
        <w:rPr>
          <w:rFonts w:ascii="Times New Roman" w:eastAsia="Times New Roman" w:hAnsi="Times New Roman" w:cs="Times New Roman"/>
          <w:sz w:val="28"/>
          <w:szCs w:val="28"/>
        </w:rPr>
        <w:t>муниципального задания; обеспечить выработку предложений по совершенствованию процедуры исполнения муниципального задания.</w:t>
      </w:r>
    </w:p>
    <w:p w:rsidR="004C202A" w:rsidRDefault="004C202A" w:rsidP="008F4B19">
      <w:p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C202A" w:rsidSect="004E7FE5">
      <w:footerReference w:type="default" r:id="rId9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E1" w:rsidRDefault="00EF21E1" w:rsidP="00BA198B">
      <w:pPr>
        <w:spacing w:after="0" w:line="240" w:lineRule="auto"/>
      </w:pPr>
      <w:r>
        <w:separator/>
      </w:r>
    </w:p>
  </w:endnote>
  <w:endnote w:type="continuationSeparator" w:id="0">
    <w:p w:rsidR="00EF21E1" w:rsidRDefault="00EF21E1" w:rsidP="00BA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2104"/>
      <w:docPartObj>
        <w:docPartGallery w:val="Page Numbers (Bottom of Page)"/>
        <w:docPartUnique/>
      </w:docPartObj>
    </w:sdtPr>
    <w:sdtEndPr/>
    <w:sdtContent>
      <w:p w:rsidR="00642617" w:rsidRDefault="00A940B5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617" w:rsidRDefault="00642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E1" w:rsidRDefault="00EF21E1" w:rsidP="00BA198B">
      <w:pPr>
        <w:spacing w:after="0" w:line="240" w:lineRule="auto"/>
      </w:pPr>
      <w:r>
        <w:separator/>
      </w:r>
    </w:p>
  </w:footnote>
  <w:footnote w:type="continuationSeparator" w:id="0">
    <w:p w:rsidR="00EF21E1" w:rsidRDefault="00EF21E1" w:rsidP="00BA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29B"/>
    <w:multiLevelType w:val="hybridMultilevel"/>
    <w:tmpl w:val="F6B8B2D8"/>
    <w:lvl w:ilvl="0" w:tplc="6ECE7618">
      <w:start w:val="2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076EE2"/>
    <w:multiLevelType w:val="multilevel"/>
    <w:tmpl w:val="DCCE554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2">
    <w:nsid w:val="06C565CC"/>
    <w:multiLevelType w:val="multilevel"/>
    <w:tmpl w:val="2F5E8C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F0F6836"/>
    <w:multiLevelType w:val="multilevel"/>
    <w:tmpl w:val="4816FD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4">
    <w:nsid w:val="0F567B15"/>
    <w:multiLevelType w:val="hybridMultilevel"/>
    <w:tmpl w:val="14AECBFC"/>
    <w:lvl w:ilvl="0" w:tplc="B2C0EFD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322441C"/>
    <w:multiLevelType w:val="multilevel"/>
    <w:tmpl w:val="5CDE2A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6">
    <w:nsid w:val="160B693F"/>
    <w:multiLevelType w:val="multilevel"/>
    <w:tmpl w:val="B46C46F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>
    <w:nsid w:val="1C7D1A61"/>
    <w:multiLevelType w:val="hybridMultilevel"/>
    <w:tmpl w:val="AFFE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DC0"/>
    <w:multiLevelType w:val="multilevel"/>
    <w:tmpl w:val="4816FD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9">
    <w:nsid w:val="2CFA31DE"/>
    <w:multiLevelType w:val="multilevel"/>
    <w:tmpl w:val="9BC8E3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577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sz w:val="28"/>
      </w:rPr>
    </w:lvl>
  </w:abstractNum>
  <w:abstractNum w:abstractNumId="10">
    <w:nsid w:val="39F5372E"/>
    <w:multiLevelType w:val="multilevel"/>
    <w:tmpl w:val="341EB1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11">
    <w:nsid w:val="437F1C1C"/>
    <w:multiLevelType w:val="multilevel"/>
    <w:tmpl w:val="4816FD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12">
    <w:nsid w:val="49B32A99"/>
    <w:multiLevelType w:val="multilevel"/>
    <w:tmpl w:val="B8562B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0771248"/>
    <w:multiLevelType w:val="singleLevel"/>
    <w:tmpl w:val="2A9E4AB8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6113582F"/>
    <w:multiLevelType w:val="multilevel"/>
    <w:tmpl w:val="30A6A6EE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15">
    <w:nsid w:val="69732F81"/>
    <w:multiLevelType w:val="hybridMultilevel"/>
    <w:tmpl w:val="DB8631C6"/>
    <w:lvl w:ilvl="0" w:tplc="EEB2E5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0FF34D1"/>
    <w:multiLevelType w:val="multilevel"/>
    <w:tmpl w:val="D2E42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1C15B5C"/>
    <w:multiLevelType w:val="multilevel"/>
    <w:tmpl w:val="365E04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DC010DA"/>
    <w:multiLevelType w:val="hybridMultilevel"/>
    <w:tmpl w:val="855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5"/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6"/>
  </w:num>
  <w:num w:numId="13">
    <w:abstractNumId w:val="8"/>
  </w:num>
  <w:num w:numId="14">
    <w:abstractNumId w:val="9"/>
  </w:num>
  <w:num w:numId="15">
    <w:abstractNumId w:val="5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1923"/>
    <w:rsid w:val="00030D9A"/>
    <w:rsid w:val="00034E65"/>
    <w:rsid w:val="00095441"/>
    <w:rsid w:val="000A576F"/>
    <w:rsid w:val="000B2A41"/>
    <w:rsid w:val="000B47E5"/>
    <w:rsid w:val="000E234D"/>
    <w:rsid w:val="000E39C9"/>
    <w:rsid w:val="000F2761"/>
    <w:rsid w:val="000F3C90"/>
    <w:rsid w:val="00103F77"/>
    <w:rsid w:val="00115211"/>
    <w:rsid w:val="001205F4"/>
    <w:rsid w:val="001237C7"/>
    <w:rsid w:val="00135DCB"/>
    <w:rsid w:val="00155999"/>
    <w:rsid w:val="00162B55"/>
    <w:rsid w:val="00171F5D"/>
    <w:rsid w:val="001826B5"/>
    <w:rsid w:val="00187B57"/>
    <w:rsid w:val="001A2736"/>
    <w:rsid w:val="001A5153"/>
    <w:rsid w:val="001B04FA"/>
    <w:rsid w:val="001B1CD3"/>
    <w:rsid w:val="001B725E"/>
    <w:rsid w:val="001D1CE2"/>
    <w:rsid w:val="001E090B"/>
    <w:rsid w:val="001E1923"/>
    <w:rsid w:val="001E7B89"/>
    <w:rsid w:val="002130B8"/>
    <w:rsid w:val="002522FE"/>
    <w:rsid w:val="00263649"/>
    <w:rsid w:val="00265867"/>
    <w:rsid w:val="002753FE"/>
    <w:rsid w:val="00277CB0"/>
    <w:rsid w:val="00277F5D"/>
    <w:rsid w:val="002916D8"/>
    <w:rsid w:val="002A10B7"/>
    <w:rsid w:val="002D2D17"/>
    <w:rsid w:val="002D79E9"/>
    <w:rsid w:val="002E6EA9"/>
    <w:rsid w:val="002F08A5"/>
    <w:rsid w:val="002F101E"/>
    <w:rsid w:val="00340D2E"/>
    <w:rsid w:val="0035047F"/>
    <w:rsid w:val="00373217"/>
    <w:rsid w:val="00380B17"/>
    <w:rsid w:val="00396FD2"/>
    <w:rsid w:val="003A4590"/>
    <w:rsid w:val="003F5FCF"/>
    <w:rsid w:val="00410605"/>
    <w:rsid w:val="00420086"/>
    <w:rsid w:val="004208E8"/>
    <w:rsid w:val="004241A3"/>
    <w:rsid w:val="00425A48"/>
    <w:rsid w:val="00431CAE"/>
    <w:rsid w:val="0048420E"/>
    <w:rsid w:val="00493371"/>
    <w:rsid w:val="00493F14"/>
    <w:rsid w:val="00497040"/>
    <w:rsid w:val="004B5F3E"/>
    <w:rsid w:val="004B7FDF"/>
    <w:rsid w:val="004C1B3C"/>
    <w:rsid w:val="004C202A"/>
    <w:rsid w:val="004E7FE5"/>
    <w:rsid w:val="0050151A"/>
    <w:rsid w:val="00522BAA"/>
    <w:rsid w:val="005239A9"/>
    <w:rsid w:val="0053484E"/>
    <w:rsid w:val="005467C1"/>
    <w:rsid w:val="00561690"/>
    <w:rsid w:val="00585C21"/>
    <w:rsid w:val="005902E8"/>
    <w:rsid w:val="00591B54"/>
    <w:rsid w:val="005A0054"/>
    <w:rsid w:val="005A4411"/>
    <w:rsid w:val="005A7DE0"/>
    <w:rsid w:val="005B29C0"/>
    <w:rsid w:val="005B60FA"/>
    <w:rsid w:val="005C1428"/>
    <w:rsid w:val="005C1C43"/>
    <w:rsid w:val="005C3612"/>
    <w:rsid w:val="005D3AF5"/>
    <w:rsid w:val="005D73DE"/>
    <w:rsid w:val="006016BC"/>
    <w:rsid w:val="00603FE6"/>
    <w:rsid w:val="00615996"/>
    <w:rsid w:val="00625B1C"/>
    <w:rsid w:val="00642617"/>
    <w:rsid w:val="0064758B"/>
    <w:rsid w:val="006509B9"/>
    <w:rsid w:val="00662B59"/>
    <w:rsid w:val="00674DF2"/>
    <w:rsid w:val="00694147"/>
    <w:rsid w:val="006C4561"/>
    <w:rsid w:val="006E07F8"/>
    <w:rsid w:val="006F1682"/>
    <w:rsid w:val="00702D1D"/>
    <w:rsid w:val="00704BE9"/>
    <w:rsid w:val="00712C68"/>
    <w:rsid w:val="0073529D"/>
    <w:rsid w:val="007450C3"/>
    <w:rsid w:val="00745171"/>
    <w:rsid w:val="00762A94"/>
    <w:rsid w:val="007644B8"/>
    <w:rsid w:val="00766502"/>
    <w:rsid w:val="0077554E"/>
    <w:rsid w:val="0078661B"/>
    <w:rsid w:val="00792803"/>
    <w:rsid w:val="00792C10"/>
    <w:rsid w:val="007D27B8"/>
    <w:rsid w:val="007F53F9"/>
    <w:rsid w:val="008133CE"/>
    <w:rsid w:val="00824902"/>
    <w:rsid w:val="008353E4"/>
    <w:rsid w:val="00843E1C"/>
    <w:rsid w:val="008923DF"/>
    <w:rsid w:val="008A632E"/>
    <w:rsid w:val="008F1E59"/>
    <w:rsid w:val="008F4B19"/>
    <w:rsid w:val="009007CA"/>
    <w:rsid w:val="00916ED1"/>
    <w:rsid w:val="0093403F"/>
    <w:rsid w:val="00943B02"/>
    <w:rsid w:val="00977B86"/>
    <w:rsid w:val="009868A9"/>
    <w:rsid w:val="00987E04"/>
    <w:rsid w:val="00995C03"/>
    <w:rsid w:val="009A5949"/>
    <w:rsid w:val="009B0F5B"/>
    <w:rsid w:val="009C0D72"/>
    <w:rsid w:val="009C10EF"/>
    <w:rsid w:val="009C1B50"/>
    <w:rsid w:val="009D36AB"/>
    <w:rsid w:val="009E707C"/>
    <w:rsid w:val="00A0250F"/>
    <w:rsid w:val="00A12404"/>
    <w:rsid w:val="00A25FB8"/>
    <w:rsid w:val="00A940B5"/>
    <w:rsid w:val="00AA14F3"/>
    <w:rsid w:val="00AE353B"/>
    <w:rsid w:val="00B0138D"/>
    <w:rsid w:val="00B105F3"/>
    <w:rsid w:val="00B308D6"/>
    <w:rsid w:val="00B3364C"/>
    <w:rsid w:val="00B367D4"/>
    <w:rsid w:val="00B37D24"/>
    <w:rsid w:val="00B4173B"/>
    <w:rsid w:val="00B562E5"/>
    <w:rsid w:val="00B604E5"/>
    <w:rsid w:val="00B6768D"/>
    <w:rsid w:val="00B868E6"/>
    <w:rsid w:val="00B91553"/>
    <w:rsid w:val="00BA198B"/>
    <w:rsid w:val="00BA2A4F"/>
    <w:rsid w:val="00BC4210"/>
    <w:rsid w:val="00BD1016"/>
    <w:rsid w:val="00BF111F"/>
    <w:rsid w:val="00C0310B"/>
    <w:rsid w:val="00C13333"/>
    <w:rsid w:val="00C13DBC"/>
    <w:rsid w:val="00C14DC5"/>
    <w:rsid w:val="00C552B9"/>
    <w:rsid w:val="00C55BD1"/>
    <w:rsid w:val="00C61E76"/>
    <w:rsid w:val="00C87304"/>
    <w:rsid w:val="00C87CA0"/>
    <w:rsid w:val="00C90365"/>
    <w:rsid w:val="00CA6611"/>
    <w:rsid w:val="00CB59E9"/>
    <w:rsid w:val="00CB7ACC"/>
    <w:rsid w:val="00CB7D6F"/>
    <w:rsid w:val="00D07279"/>
    <w:rsid w:val="00D12276"/>
    <w:rsid w:val="00D15970"/>
    <w:rsid w:val="00D40E9D"/>
    <w:rsid w:val="00D45D48"/>
    <w:rsid w:val="00D57FB8"/>
    <w:rsid w:val="00D84C17"/>
    <w:rsid w:val="00DA03B0"/>
    <w:rsid w:val="00DC3228"/>
    <w:rsid w:val="00DC4A03"/>
    <w:rsid w:val="00DE164C"/>
    <w:rsid w:val="00DE3ADA"/>
    <w:rsid w:val="00DF2B53"/>
    <w:rsid w:val="00E45D90"/>
    <w:rsid w:val="00E50BD3"/>
    <w:rsid w:val="00E668CA"/>
    <w:rsid w:val="00E767D9"/>
    <w:rsid w:val="00E84115"/>
    <w:rsid w:val="00ED4457"/>
    <w:rsid w:val="00ED7186"/>
    <w:rsid w:val="00EF21E1"/>
    <w:rsid w:val="00F1736D"/>
    <w:rsid w:val="00F20B96"/>
    <w:rsid w:val="00F24298"/>
    <w:rsid w:val="00F33286"/>
    <w:rsid w:val="00F527C5"/>
    <w:rsid w:val="00F531E6"/>
    <w:rsid w:val="00F63C52"/>
    <w:rsid w:val="00F7788D"/>
    <w:rsid w:val="00F839B5"/>
    <w:rsid w:val="00FA142F"/>
    <w:rsid w:val="00FA17E1"/>
    <w:rsid w:val="00FA7081"/>
    <w:rsid w:val="00FB412E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79E9"/>
    <w:pPr>
      <w:ind w:left="720"/>
      <w:contextualSpacing/>
    </w:pPr>
  </w:style>
  <w:style w:type="paragraph" w:customStyle="1" w:styleId="ConsPlusNormal">
    <w:name w:val="ConsPlusNormal"/>
    <w:rsid w:val="001B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rsid w:val="001B725E"/>
    <w:rPr>
      <w:rFonts w:cs="Times New Roman"/>
      <w:b/>
      <w:color w:val="008000"/>
    </w:rPr>
  </w:style>
  <w:style w:type="paragraph" w:styleId="a6">
    <w:name w:val="header"/>
    <w:basedOn w:val="a"/>
    <w:link w:val="a7"/>
    <w:uiPriority w:val="99"/>
    <w:unhideWhenUsed/>
    <w:rsid w:val="0049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040"/>
  </w:style>
  <w:style w:type="paragraph" w:styleId="a8">
    <w:name w:val="footer"/>
    <w:basedOn w:val="a"/>
    <w:link w:val="a9"/>
    <w:uiPriority w:val="99"/>
    <w:unhideWhenUsed/>
    <w:rsid w:val="00BA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98B"/>
  </w:style>
  <w:style w:type="paragraph" w:styleId="aa">
    <w:name w:val="Balloon Text"/>
    <w:basedOn w:val="a"/>
    <w:link w:val="ab"/>
    <w:uiPriority w:val="99"/>
    <w:semiHidden/>
    <w:unhideWhenUsed/>
    <w:rsid w:val="00D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Шарлыкский РОО</Company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Дубровская СОШ</cp:lastModifiedBy>
  <cp:revision>6</cp:revision>
  <cp:lastPrinted>2023-01-09T10:16:00Z</cp:lastPrinted>
  <dcterms:created xsi:type="dcterms:W3CDTF">2023-12-25T06:59:00Z</dcterms:created>
  <dcterms:modified xsi:type="dcterms:W3CDTF">2024-01-19T09:40:00Z</dcterms:modified>
</cp:coreProperties>
</file>