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3C" w:rsidRDefault="00395F3C" w:rsidP="00753672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5F3C">
        <w:rPr>
          <w:rFonts w:ascii="Times New Roman" w:hAnsi="Times New Roman" w:cs="Times New Roman"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-488315</wp:posOffset>
            </wp:positionH>
            <wp:positionV relativeFrom="paragraph">
              <wp:posOffset>-732155</wp:posOffset>
            </wp:positionV>
            <wp:extent cx="9643110" cy="6762115"/>
            <wp:effectExtent l="19050" t="0" r="0" b="0"/>
            <wp:wrapSquare wrapText="bothSides"/>
            <wp:docPr id="2" name="Рисунок 1" descr="D:\Школа\Рабочие программы\Рабочие программы 2023 года\1-4 кл. РУС.ЯЗ\Скан титуль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Рабочие программы\Рабочие программы 2023 года\1-4 кл. РУС.ЯЗ\Скан титульн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110" cy="676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672" w:rsidRPr="007A0E94" w:rsidRDefault="007C7B14" w:rsidP="00753672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РУССКИЙ ЯЗЫК </w:t>
      </w:r>
      <w:r w:rsidR="00753672" w:rsidRPr="007A0E94">
        <w:rPr>
          <w:rFonts w:ascii="Times New Roman" w:eastAsia="Liberation Serif" w:hAnsi="Times New Roman" w:cs="Times New Roman"/>
          <w:color w:val="000000"/>
          <w:sz w:val="20"/>
          <w:szCs w:val="20"/>
        </w:rPr>
        <w:t>(</w:t>
      </w:r>
      <w:r w:rsidR="00753672" w:rsidRPr="007A0E94">
        <w:rPr>
          <w:rFonts w:ascii="Times New Roman" w:eastAsia="Liberation Serif" w:hAnsi="Times New Roman" w:cs="Times New Roman"/>
          <w:color w:val="auto"/>
          <w:sz w:val="20"/>
          <w:szCs w:val="20"/>
        </w:rPr>
        <w:t>ID</w:t>
      </w:r>
      <w:r w:rsidR="00676F4F" w:rsidRPr="00676F4F"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110</w:t>
      </w:r>
      <w:r w:rsidR="00676F4F" w:rsidRPr="00676F4F">
        <w:rPr>
          <w:rFonts w:ascii="Times New Roman" w:hAnsi="Times New Roman"/>
          <w:color w:val="000000"/>
          <w:sz w:val="20"/>
          <w:szCs w:val="20"/>
        </w:rPr>
        <w:t>358</w:t>
      </w:r>
      <w:r w:rsidR="00753672" w:rsidRPr="007A0E94">
        <w:rPr>
          <w:rFonts w:ascii="Times New Roman" w:eastAsia="Liberation Serif" w:hAnsi="Times New Roman" w:cs="Times New Roman"/>
          <w:color w:val="000000"/>
          <w:sz w:val="20"/>
          <w:szCs w:val="20"/>
        </w:rPr>
        <w:t>)</w:t>
      </w:r>
    </w:p>
    <w:p w:rsidR="00753672" w:rsidRPr="007A0E94" w:rsidRDefault="00753672" w:rsidP="00753672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672" w:rsidRPr="007A0E94" w:rsidRDefault="00753672" w:rsidP="00753672">
      <w:pPr>
        <w:pBdr>
          <w:bottom w:val="singl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</w:pPr>
      <w:r w:rsidRPr="007A0E94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  <w:t>ПОЯСНИТЕЛЬНАЯ ЗАПИСКА</w:t>
      </w:r>
    </w:p>
    <w:p w:rsidR="00753672" w:rsidRPr="007A0E94" w:rsidRDefault="00753672" w:rsidP="0075367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71B9A" w:rsidRPr="00B22B03" w:rsidRDefault="00B22B03" w:rsidP="00671B9A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22B03">
        <w:rPr>
          <w:sz w:val="20"/>
          <w:szCs w:val="20"/>
        </w:rPr>
        <w:t>Рабочая программа учебного предмета «Русский язык» 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B22B03" w:rsidRPr="001800D7" w:rsidRDefault="00B22B03" w:rsidP="00671B9A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671B9A" w:rsidRDefault="00671B9A" w:rsidP="00671B9A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  <w:r w:rsidRPr="009A46C8">
        <w:rPr>
          <w:b/>
          <w:bCs/>
          <w:sz w:val="20"/>
          <w:szCs w:val="20"/>
        </w:rPr>
        <w:t xml:space="preserve">ОБЩАЯ ХАРАКТЕРИСТИКА УЧЕБНОГО ПРЕДМЕТА "РУССКИЙ ЯЗЫК" </w:t>
      </w:r>
    </w:p>
    <w:p w:rsidR="00671B9A" w:rsidRPr="001800D7" w:rsidRDefault="00671B9A" w:rsidP="00671B9A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00D7">
        <w:rPr>
          <w:sz w:val="20"/>
          <w:szCs w:val="20"/>
        </w:rPr>
        <w:t>Русский язык является основой всего процесса обучения в на</w:t>
      </w:r>
      <w:r w:rsidRPr="001800D7">
        <w:rPr>
          <w:sz w:val="20"/>
          <w:szCs w:val="20"/>
        </w:rPr>
        <w:softHyphen/>
        <w:t>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</w:t>
      </w:r>
      <w:r w:rsidRPr="001800D7">
        <w:rPr>
          <w:sz w:val="20"/>
          <w:szCs w:val="20"/>
        </w:rPr>
        <w:softHyphen/>
        <w:t>лом в развитии функциональной грамотности младших школь</w:t>
      </w:r>
      <w:r w:rsidRPr="001800D7">
        <w:rPr>
          <w:sz w:val="20"/>
          <w:szCs w:val="20"/>
        </w:rPr>
        <w:softHyphen/>
        <w:t>ников, особенно таких её компонентов, как языковая, комму</w:t>
      </w:r>
      <w:r w:rsidRPr="001800D7">
        <w:rPr>
          <w:sz w:val="20"/>
          <w:szCs w:val="20"/>
        </w:rPr>
        <w:softHyphen/>
        <w:t>никативная, читательская, общекультурная и социальная гра</w:t>
      </w:r>
      <w:r w:rsidRPr="001800D7">
        <w:rPr>
          <w:sz w:val="20"/>
          <w:szCs w:val="20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1800D7">
        <w:rPr>
          <w:sz w:val="20"/>
          <w:szCs w:val="20"/>
        </w:rPr>
        <w:softHyphen/>
        <w:t>ных сферах и ситуациях общения способствуют успешной соци</w:t>
      </w:r>
      <w:r w:rsidRPr="001800D7">
        <w:rPr>
          <w:sz w:val="20"/>
          <w:szCs w:val="20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1800D7">
        <w:rPr>
          <w:sz w:val="20"/>
          <w:szCs w:val="20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1800D7">
        <w:rPr>
          <w:sz w:val="20"/>
          <w:szCs w:val="20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1800D7">
        <w:rPr>
          <w:sz w:val="20"/>
          <w:szCs w:val="20"/>
        </w:rPr>
        <w:softHyphen/>
        <w:t>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</w:t>
      </w:r>
      <w:r w:rsidRPr="001800D7">
        <w:rPr>
          <w:sz w:val="20"/>
          <w:szCs w:val="20"/>
        </w:rPr>
        <w:softHyphen/>
        <w:t>нрав</w:t>
      </w:r>
      <w:r w:rsidRPr="001800D7">
        <w:rPr>
          <w:sz w:val="20"/>
          <w:szCs w:val="20"/>
        </w:rPr>
        <w:softHyphen/>
        <w:t>ственных ценностей, принятых в обществе правил и норм пове</w:t>
      </w:r>
      <w:r w:rsidRPr="001800D7">
        <w:rPr>
          <w:sz w:val="20"/>
          <w:szCs w:val="20"/>
        </w:rPr>
        <w:softHyphen/>
        <w:t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</w:t>
      </w:r>
      <w:r w:rsidRPr="001800D7">
        <w:rPr>
          <w:sz w:val="20"/>
          <w:szCs w:val="20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1800D7">
        <w:rPr>
          <w:sz w:val="20"/>
          <w:szCs w:val="20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671B9A" w:rsidRDefault="00671B9A" w:rsidP="00671B9A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00D7">
        <w:rPr>
          <w:sz w:val="20"/>
          <w:szCs w:val="20"/>
        </w:rPr>
        <w:t>Центральной идеей конструирования содержания и планиру</w:t>
      </w:r>
      <w:r w:rsidRPr="001800D7">
        <w:rPr>
          <w:sz w:val="20"/>
          <w:szCs w:val="20"/>
        </w:rPr>
        <w:softHyphen/>
        <w:t>емых результатов обучения является признание равной значимости работы по изучению системы языка и работы по совер</w:t>
      </w:r>
      <w:r w:rsidRPr="001800D7">
        <w:rPr>
          <w:sz w:val="20"/>
          <w:szCs w:val="20"/>
        </w:rPr>
        <w:softHyphen/>
        <w:t>шенствованию речи младших школьников. Языковой материал призван сформировать первоначальные представления о струк</w:t>
      </w:r>
      <w:r w:rsidRPr="001800D7">
        <w:rPr>
          <w:sz w:val="20"/>
          <w:szCs w:val="20"/>
        </w:rPr>
        <w:softHyphen/>
        <w:t>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</w:t>
      </w:r>
      <w:r w:rsidRPr="001800D7">
        <w:rPr>
          <w:sz w:val="20"/>
          <w:szCs w:val="20"/>
        </w:rPr>
        <w:softHyphen/>
        <w:t>ников направлено на решение практической задачи развития всех видов речевой деятельности, отработку навыков использо</w:t>
      </w:r>
      <w:r w:rsidRPr="001800D7">
        <w:rPr>
          <w:sz w:val="20"/>
          <w:szCs w:val="20"/>
        </w:rPr>
        <w:softHyphen/>
        <w:t>вания усвоенных норм русского литературного языка, речевых норм и правил речевого этикета в процессе устного и письмен</w:t>
      </w:r>
      <w:r w:rsidRPr="001800D7">
        <w:rPr>
          <w:sz w:val="20"/>
          <w:szCs w:val="20"/>
        </w:rPr>
        <w:softHyphen/>
        <w:t>ного общения. Ряд задач по совершенствованию речевой дея</w:t>
      </w:r>
      <w:r w:rsidRPr="001800D7">
        <w:rPr>
          <w:sz w:val="20"/>
          <w:szCs w:val="20"/>
        </w:rPr>
        <w:softHyphen/>
        <w:t>тельности решаются совместно с учебным предметом «Литературное чтение».</w:t>
      </w:r>
    </w:p>
    <w:p w:rsidR="00671B9A" w:rsidRDefault="00671B9A" w:rsidP="00671B9A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800D7">
        <w:rPr>
          <w:sz w:val="20"/>
          <w:szCs w:val="20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1800D7">
        <w:rPr>
          <w:sz w:val="20"/>
          <w:szCs w:val="20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671B9A" w:rsidRDefault="00671B9A" w:rsidP="00671B9A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7A0E94" w:rsidRPr="007A0E94" w:rsidRDefault="007A0E94" w:rsidP="007A0E9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A0E94">
        <w:rPr>
          <w:rStyle w:val="a5"/>
          <w:sz w:val="20"/>
          <w:szCs w:val="20"/>
        </w:rPr>
        <w:t>ЦЕЛИ ИЗУЧЕНИЯ УЧЕБНОГО ПРЕДМЕТА</w:t>
      </w:r>
      <w:r w:rsidRPr="007A0E94">
        <w:rPr>
          <w:rStyle w:val="a5"/>
          <w:color w:val="333333"/>
          <w:sz w:val="20"/>
          <w:szCs w:val="20"/>
          <w:shd w:val="clear" w:color="auto" w:fill="FFFFFF"/>
        </w:rPr>
        <w:t> </w:t>
      </w:r>
      <w:r w:rsidRPr="007A0E94">
        <w:rPr>
          <w:rStyle w:val="a5"/>
          <w:sz w:val="20"/>
          <w:szCs w:val="20"/>
        </w:rPr>
        <w:t>«РУССКИЙ ЯЗЫК»</w:t>
      </w:r>
    </w:p>
    <w:p w:rsidR="007A0E94" w:rsidRPr="007A0E94" w:rsidRDefault="007A0E94" w:rsidP="007A0E9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A0E94" w:rsidRPr="007A0E94" w:rsidRDefault="007A0E94" w:rsidP="007A0E94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7A0E94">
        <w:rPr>
          <w:sz w:val="20"/>
          <w:szCs w:val="20"/>
        </w:rPr>
        <w:t>Изучение русского языка направлено на достижение следующих целей:</w:t>
      </w:r>
    </w:p>
    <w:p w:rsidR="007A0E94" w:rsidRPr="007A0E94" w:rsidRDefault="007A0E94" w:rsidP="007A0E94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7A0E94">
        <w:rPr>
          <w:sz w:val="20"/>
          <w:szCs w:val="20"/>
        </w:rPr>
        <w:lastRenderedPageBreak/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7A0E94">
        <w:rPr>
          <w:sz w:val="20"/>
          <w:szCs w:val="20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A0E94" w:rsidRPr="007A0E94" w:rsidRDefault="007A0E94" w:rsidP="007A0E94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7A0E94">
        <w:rPr>
          <w:sz w:val="20"/>
          <w:szCs w:val="20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A0E94" w:rsidRPr="007A0E94" w:rsidRDefault="007A0E94" w:rsidP="007A0E94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7A0E94">
        <w:rPr>
          <w:sz w:val="20"/>
          <w:szCs w:val="20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A0E94" w:rsidRPr="007A0E94" w:rsidRDefault="007A0E94" w:rsidP="007A0E94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7A0E94">
        <w:rPr>
          <w:sz w:val="20"/>
          <w:szCs w:val="20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A0E94" w:rsidRPr="007A0E94" w:rsidRDefault="007A0E94" w:rsidP="007A0E94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7A0E94">
        <w:rPr>
          <w:sz w:val="20"/>
          <w:szCs w:val="20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A0E94" w:rsidRPr="007A0E94" w:rsidRDefault="007A0E94" w:rsidP="007A0E94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7A0E94">
        <w:rPr>
          <w:sz w:val="20"/>
          <w:szCs w:val="20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A0E94" w:rsidRPr="007A0E94" w:rsidRDefault="007A0E94" w:rsidP="007A0E94">
      <w:pPr>
        <w:pStyle w:val="a3"/>
        <w:ind w:firstLine="567"/>
        <w:jc w:val="both"/>
        <w:rPr>
          <w:sz w:val="20"/>
          <w:szCs w:val="20"/>
        </w:rPr>
      </w:pPr>
      <w:r w:rsidRPr="007A0E94">
        <w:rPr>
          <w:sz w:val="20"/>
          <w:szCs w:val="20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A0E94" w:rsidRDefault="007A0E94" w:rsidP="007A0E94">
      <w:pPr>
        <w:pStyle w:val="a3"/>
        <w:ind w:firstLine="567"/>
        <w:jc w:val="both"/>
        <w:rPr>
          <w:color w:val="000000"/>
          <w:sz w:val="20"/>
          <w:szCs w:val="20"/>
        </w:rPr>
      </w:pPr>
      <w:r w:rsidRPr="007A0E94">
        <w:rPr>
          <w:color w:val="000000"/>
          <w:sz w:val="20"/>
          <w:szCs w:val="2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D238D" w:rsidRPr="007A0E94" w:rsidRDefault="00FD238D" w:rsidP="00FD238D">
      <w:pPr>
        <w:pStyle w:val="13NormDOC-txt"/>
        <w:spacing w:before="0" w:line="240" w:lineRule="auto"/>
        <w:ind w:right="-1" w:firstLine="709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A0E94">
        <w:rPr>
          <w:rFonts w:ascii="Times New Roman" w:hAnsi="Times New Roman" w:cs="Times New Roman"/>
          <w:b/>
          <w:color w:val="auto"/>
          <w:sz w:val="20"/>
          <w:szCs w:val="20"/>
        </w:rPr>
        <w:t>Воспитательный потенци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ал предмета «Русский язык</w:t>
      </w:r>
      <w:r w:rsidRPr="007A0E94">
        <w:rPr>
          <w:rFonts w:ascii="Times New Roman" w:hAnsi="Times New Roman" w:cs="Times New Roman"/>
          <w:b/>
          <w:color w:val="auto"/>
          <w:sz w:val="20"/>
          <w:szCs w:val="20"/>
        </w:rPr>
        <w:t>» реализуется через:</w:t>
      </w:r>
    </w:p>
    <w:p w:rsidR="00FD238D" w:rsidRPr="00D90674" w:rsidRDefault="00FD238D" w:rsidP="00FD238D">
      <w:pPr>
        <w:pStyle w:val="13NormDOC-txt"/>
        <w:spacing w:before="0" w:line="240" w:lineRule="auto"/>
        <w:ind w:right="-1" w:firstLine="709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FD238D" w:rsidRPr="00D90674" w:rsidRDefault="00FD238D" w:rsidP="00FD23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</w:r>
    </w:p>
    <w:p w:rsidR="00FD238D" w:rsidRPr="00D90674" w:rsidRDefault="00FD238D" w:rsidP="00FD23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FD238D" w:rsidRPr="00D90674" w:rsidRDefault="00FD238D" w:rsidP="00FD23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привлечение внимания школьников к ценностному аспекту изучаемых на уроке явлений, организацию работы детей с социально значимой информацией – обсуждение, высказывание мнения;</w:t>
      </w:r>
    </w:p>
    <w:p w:rsidR="00FD238D" w:rsidRPr="00D90674" w:rsidRDefault="00FD238D" w:rsidP="00FD23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использование воспитательных возможностей содержания учебного предмета (демонстрация детям примеров ответственного, гражданского поведения, проявления человеколюбия и добросердечности);</w:t>
      </w:r>
    </w:p>
    <w:p w:rsidR="00FD238D" w:rsidRPr="00D90674" w:rsidRDefault="00FD238D" w:rsidP="00FD23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применение на уроке интерактивных форм работы: интеллектуальные игры, дидактический театр, дискуссии, работы в парах и др.;</w:t>
      </w:r>
    </w:p>
    <w:p w:rsidR="00FD238D" w:rsidRPr="00D90674" w:rsidRDefault="00FD238D" w:rsidP="00FD23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организацию шефства мотивированных и эрудированных учащихся над их неуспевающими одноклассниками;</w:t>
      </w:r>
    </w:p>
    <w:p w:rsidR="00FD238D" w:rsidRPr="00FD238D" w:rsidRDefault="00FD238D" w:rsidP="00FD238D">
      <w:pPr>
        <w:pStyle w:val="a8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FD238D">
        <w:rPr>
          <w:rFonts w:ascii="Times New Roman" w:eastAsia="Times New Roman" w:hAnsi="Times New Roman"/>
          <w:sz w:val="20"/>
          <w:szCs w:val="20"/>
        </w:rPr>
        <w:lastRenderedPageBreak/>
        <w:t>инициирование и поддержание исследовательской деятельности школьников.</w:t>
      </w:r>
    </w:p>
    <w:p w:rsidR="007A0E94" w:rsidRPr="007A0E94" w:rsidRDefault="007A0E94" w:rsidP="007A0E9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7A0E94" w:rsidRPr="007A0E94" w:rsidRDefault="007A0E94" w:rsidP="007A0E9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7A0E94">
        <w:rPr>
          <w:rStyle w:val="a5"/>
          <w:sz w:val="20"/>
          <w:szCs w:val="20"/>
        </w:rPr>
        <w:t>МЕСТО УЧЕБНОГО ПРЕДМЕТА</w:t>
      </w:r>
      <w:r w:rsidRPr="007A0E94">
        <w:rPr>
          <w:rStyle w:val="a5"/>
          <w:color w:val="333333"/>
          <w:sz w:val="20"/>
          <w:szCs w:val="20"/>
          <w:shd w:val="clear" w:color="auto" w:fill="FFFFFF"/>
        </w:rPr>
        <w:t> </w:t>
      </w:r>
      <w:r w:rsidRPr="007A0E94">
        <w:rPr>
          <w:rStyle w:val="a5"/>
          <w:sz w:val="20"/>
          <w:szCs w:val="20"/>
        </w:rPr>
        <w:t xml:space="preserve"> «РУССКИЙ ЯЗЫК» В УЧЕБНОМ ПЛАНЕ</w:t>
      </w:r>
    </w:p>
    <w:p w:rsidR="007A0E94" w:rsidRPr="007A0E94" w:rsidRDefault="007A0E94" w:rsidP="007A0E94">
      <w:pPr>
        <w:pStyle w:val="a3"/>
        <w:jc w:val="both"/>
        <w:rPr>
          <w:sz w:val="20"/>
          <w:szCs w:val="20"/>
        </w:rPr>
      </w:pPr>
      <w:r w:rsidRPr="007A0E94">
        <w:rPr>
          <w:sz w:val="20"/>
          <w:szCs w:val="20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D55D3" w:rsidRPr="000E47BD" w:rsidRDefault="001D55D3" w:rsidP="001D55D3">
      <w:pPr>
        <w:pBdr>
          <w:bottom w:val="single" w:sz="4" w:space="5" w:color="000000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aps/>
          <w:kern w:val="36"/>
          <w:sz w:val="20"/>
          <w:szCs w:val="20"/>
        </w:rPr>
      </w:pPr>
      <w:r w:rsidRPr="000E47BD">
        <w:rPr>
          <w:rFonts w:ascii="Times New Roman" w:eastAsia="Times New Roman" w:hAnsi="Times New Roman"/>
          <w:b/>
          <w:bCs/>
          <w:caps/>
          <w:kern w:val="36"/>
          <w:sz w:val="20"/>
          <w:szCs w:val="20"/>
        </w:rPr>
        <w:t>СОДЕРЖАНИЕ УЧЕБНОГО ПРЕДМЕТА </w:t>
      </w:r>
    </w:p>
    <w:p w:rsidR="008F5710" w:rsidRDefault="008F5710" w:rsidP="008F5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17"/>
        </w:rPr>
      </w:pPr>
    </w:p>
    <w:p w:rsidR="009C516D" w:rsidRPr="009C516D" w:rsidRDefault="009C516D" w:rsidP="009C516D">
      <w:pPr>
        <w:pStyle w:val="a3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1 КЛАСС</w:t>
      </w:r>
    </w:p>
    <w:p w:rsidR="009C516D" w:rsidRPr="009C516D" w:rsidRDefault="009C516D" w:rsidP="009C516D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Обучение грамоте</w:t>
      </w:r>
      <w:bookmarkStart w:id="0" w:name="_ftnref1"/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Развитие речи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Составление небольших рассказов на основе собственных игр, занятий.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Слово и предложение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Различение слова и предложения. Работа с предложением: выделение слов, изменение их порядка.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Фонетика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C516D" w:rsidRPr="009C516D" w:rsidRDefault="009C516D" w:rsidP="009C516D">
      <w:pPr>
        <w:pStyle w:val="a3"/>
        <w:spacing w:before="0"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Графика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Письмо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C516D" w:rsidRPr="009C516D" w:rsidRDefault="009C516D" w:rsidP="009C516D">
      <w:pPr>
        <w:pStyle w:val="a3"/>
        <w:spacing w:before="0"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Орфография и пунктуация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C516D" w:rsidRPr="009C516D" w:rsidRDefault="009C516D" w:rsidP="009C516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9C516D" w:rsidRPr="009C516D" w:rsidRDefault="009C516D" w:rsidP="009C516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СИСТЕМАТИЧЕСКИЙ КУРС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Общие сведения о языке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Язык как основное средство человеческого общения. Цели и ситуации общения.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Фонетика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Графика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Установление соотношения звукового и буквенного состава слова в словах типа стол, конь.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Небуквенные графические средства: пробел между словами, знак переноса.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Орфоэпия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Лексика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Слово как единица языка (ознакомление).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Слово как название предмета, признака предмета, действия предмета (ознакомление).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Выявление слов, значение которых требует уточнения.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Синтаксис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Предложение как единица языка (ознакомление).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Восстановление деформированных предложений. Составление предложений из набора форм слов.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Орфография и пунктуация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Правила правописания и их применение: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раздельное написание слов в предложении;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прописная буква в начале предложения и в именах собственных: в именах и фамилиях людей, кличках животных;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перенос слов (без учёта морфемного членения слова);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гласные после шипящих в сочетаниях жи, ши (в положении под ударением), ча, ща, чу, щу;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сочетания чк, чн;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слова с непроверяемыми гласными и согласными (перечень слов в орфографическом словаре учебника);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знаки препинания в конце предложения: точка, вопросительный и восклицательный знаки.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Алгоритм списывания текста.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Развитие речи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Речь как основная форма общения между людьми. Текст как единица речи (ознакомление).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Составление небольших рассказов на основе наблюдений.</w:t>
      </w:r>
    </w:p>
    <w:p w:rsidR="009C516D" w:rsidRPr="009C516D" w:rsidRDefault="009C516D" w:rsidP="009C516D">
      <w:pPr>
        <w:pStyle w:val="a3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2 КЛАСС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Общие сведения о языке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Фонетика и графика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 xml:space="preserve">Парные и непарные по твёрдости </w:t>
      </w:r>
      <w:r w:rsidRPr="009C516D">
        <w:rPr>
          <w:sz w:val="20"/>
          <w:szCs w:val="20"/>
        </w:rPr>
        <w:noBreakHyphen/>
        <w:t xml:space="preserve"> мягкости согласные звуки.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 xml:space="preserve">Парные и непарные по звонкости </w:t>
      </w:r>
      <w:r w:rsidRPr="009C516D">
        <w:rPr>
          <w:sz w:val="20"/>
          <w:szCs w:val="20"/>
        </w:rPr>
        <w:noBreakHyphen/>
        <w:t xml:space="preserve"> глухости согласные звуки.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 xml:space="preserve">Качественная характеристика звука: гласный </w:t>
      </w:r>
      <w:r w:rsidRPr="009C516D">
        <w:rPr>
          <w:sz w:val="20"/>
          <w:szCs w:val="20"/>
        </w:rPr>
        <w:noBreakHyphen/>
        <w:t xml:space="preserve"> согласный; гласный ударный </w:t>
      </w:r>
      <w:r w:rsidRPr="009C516D">
        <w:rPr>
          <w:sz w:val="20"/>
          <w:szCs w:val="20"/>
        </w:rPr>
        <w:noBreakHyphen/>
        <w:t xml:space="preserve"> безударный; согласный твёрдый </w:t>
      </w:r>
      <w:r w:rsidRPr="009C516D">
        <w:rPr>
          <w:sz w:val="20"/>
          <w:szCs w:val="20"/>
        </w:rPr>
        <w:noBreakHyphen/>
        <w:t xml:space="preserve"> мягкий, парный </w:t>
      </w:r>
      <w:r w:rsidRPr="009C516D">
        <w:rPr>
          <w:sz w:val="20"/>
          <w:szCs w:val="20"/>
        </w:rPr>
        <w:noBreakHyphen/>
        <w:t xml:space="preserve"> непарный; согласный звонкий </w:t>
      </w:r>
      <w:r w:rsidRPr="009C516D">
        <w:rPr>
          <w:sz w:val="20"/>
          <w:szCs w:val="20"/>
        </w:rPr>
        <w:noBreakHyphen/>
        <w:t xml:space="preserve"> глухой, парный </w:t>
      </w:r>
      <w:r w:rsidRPr="009C516D">
        <w:rPr>
          <w:sz w:val="20"/>
          <w:szCs w:val="20"/>
        </w:rPr>
        <w:noBreakHyphen/>
        <w:t xml:space="preserve"> непарный.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Соотношение звукового и буквенного состава в словах с буквами е, ё, ю, я (в начале слова и после гласных).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Деление слов на слоги (в том числе при стечении согласных).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Использование знания алфавита при работе со словарями.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C516D" w:rsidRPr="009C516D" w:rsidRDefault="009C516D" w:rsidP="009C516D">
      <w:pPr>
        <w:pStyle w:val="a3"/>
        <w:spacing w:before="0"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Орфоэпия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Лексика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Однозначные и многозначные слова (простые случаи, наблюдение).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Наблюдение за использованием в речи синонимов, антонимов.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Состав слова (морфемика)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Суффикс как часть слова (наблюдение). Приставка как часть слова (наблюдение).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Морфология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Имя существительное (ознакомление): общее значение, вопросы («кто?», «что?»), употребление в речи.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Предлог. Отличие предлогов от приставок. Наиболее распространённые предлоги: в, на, из, без, над, до, у, о, об и другое.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Синтаксис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Порядок слов в предложении; связь слов в предложении (повторение).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Виды предложений по цели высказывания: повествовательные, вопросительные, побудительные предложения.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Орфография и пунктуация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Правила правописания и их применение: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разделительный мягкий знак;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сочетания чт, щн, нч;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проверяемые безударные гласные в корне слова;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парные звонкие и глухие согласные в корне слова;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непроверяемые гласные и согласные (перечень слов в орфографическом словаре учебника);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раздельное написание предлогов с именами существительными.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Развитие речи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Типы текстов: описание, повествование, рассуждение, их особенности (первичное ознакомление).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Поздравление и поздравительная открытка.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Подробное изложение повествовательного текста объёмом 30-45 слов с опорой на вопросы.</w:t>
      </w:r>
    </w:p>
    <w:p w:rsidR="009C516D" w:rsidRPr="009C516D" w:rsidRDefault="009C516D" w:rsidP="009C516D">
      <w:pPr>
        <w:pStyle w:val="a3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3 КЛАСС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Сведения о русском языке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Фонетика и графика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Использование алфавита при работе со словарями, справочниками, каталогами.</w:t>
      </w:r>
    </w:p>
    <w:p w:rsidR="009C516D" w:rsidRPr="009C516D" w:rsidRDefault="009C516D" w:rsidP="009C516D">
      <w:pPr>
        <w:pStyle w:val="a3"/>
        <w:spacing w:before="0"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Орфоэпия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Использование орфоэпического словаря для решения практических задач.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Лексика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Повторение: лексическое значение слова.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Прямое и переносное значение слова (ознакомление). Устаревшие слова (ознакомление).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Состав слова (морфемика)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 xml:space="preserve">Однокоренные слова и формы одного и того же слова. Корень, приставка, суффикс </w:t>
      </w:r>
      <w:r w:rsidRPr="009C516D">
        <w:rPr>
          <w:sz w:val="20"/>
          <w:szCs w:val="20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Морфология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Части речи.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9C516D">
        <w:rPr>
          <w:sz w:val="20"/>
          <w:szCs w:val="20"/>
        </w:rPr>
        <w:softHyphen/>
        <w:t>го склонения. Имена существительные одушевлённые и неодушевлённые.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Частица не, её значение.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Синтаксис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9C516D">
        <w:rPr>
          <w:sz w:val="20"/>
          <w:szCs w:val="20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Наблюдение за однородными членами предложения с союзами и, а, но и без союзов.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Орфография и пунктуация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Использование орфографического словаря для определения (уточнения) написания слова.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Правила правописания и их применение: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разделительный твёрдый знак;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непроизносимые согласные в корне слова;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мягкий знак после шипящих на конце имён существительных;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безударные гласные в падежных окончаниях имён существительных (на уровне наблюдения);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безударные гласные в падежных окончаниях имён прилагательных (на уровне наблюдения);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раздельное написание предлогов с личными местоимениями;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непроверяемые гласные и согласные (перечень слов в орфографическом словаре учебника);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раздельное написание частицы не с глаголами.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Развитие речи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Особенности речевого этикета в условиях общения с людьми, плохо владеющими русским языком.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Жанр письма, объявления.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Изложение текста по коллективно или самостоятельно составленному плану.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Изучающее чтение. Функции ознакомительного чтения, ситуации применения.</w:t>
      </w:r>
    </w:p>
    <w:p w:rsidR="009C516D" w:rsidRPr="009C516D" w:rsidRDefault="009C516D" w:rsidP="009C516D">
      <w:pPr>
        <w:pStyle w:val="a3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4 КЛАСС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Сведения о русском языке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Pr="009C516D">
        <w:rPr>
          <w:sz w:val="20"/>
          <w:szCs w:val="20"/>
        </w:rPr>
        <w:softHyphen/>
        <w:t>исследование, проект.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Фонетика и графика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Характеристика, сравнение, классификация звуков вне слова и в слове по заданным параметрам. Звуко</w:t>
      </w:r>
      <w:r w:rsidRPr="009C516D">
        <w:rPr>
          <w:sz w:val="20"/>
          <w:szCs w:val="20"/>
        </w:rPr>
        <w:softHyphen/>
        <w:t>буквенный разбор слова (по отработанному алгоритму).</w:t>
      </w:r>
    </w:p>
    <w:p w:rsidR="009C516D" w:rsidRPr="009C516D" w:rsidRDefault="009C516D" w:rsidP="009C516D">
      <w:pPr>
        <w:pStyle w:val="a3"/>
        <w:spacing w:before="0"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lastRenderedPageBreak/>
        <w:t>Орфоэпия</w:t>
      </w:r>
      <w:bookmarkEnd w:id="0"/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Использование орфоэпических словарей русского языка при определении правильного произношения слов.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Лексика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Наблюдение за использованием в речи фразеологизмов (простые случаи).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Состав слова (морфемика)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Основа слова.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Состав неизменяемых слов (ознакомление).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Значение наиболее употребляемых суффиксов изученных частей речи (ознакомление).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Морфология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Части речи самостоятельные и служебные.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 w:rsidRPr="009C516D">
        <w:rPr>
          <w:sz w:val="20"/>
          <w:szCs w:val="20"/>
        </w:rPr>
        <w:softHyphen/>
        <w:t xml:space="preserve">ье типа ожерелье </w:t>
      </w:r>
      <w:r w:rsidRPr="009C516D">
        <w:rPr>
          <w:sz w:val="20"/>
          <w:szCs w:val="20"/>
        </w:rPr>
        <w:br/>
        <w:t>во множественном числе; а также кроме собственных имён существительных на -ов, -ин, -ий); имена существительные 1, 2, 3</w:t>
      </w:r>
      <w:r w:rsidRPr="009C516D">
        <w:rPr>
          <w:sz w:val="20"/>
          <w:szCs w:val="20"/>
        </w:rPr>
        <w:softHyphen/>
        <w:t>го склонения (повторение изученного). Несклоняемые имена существительные (ознакомление).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 xml:space="preserve">Имя прилагательное. Зависимость формы имени прилагательного от формы имени существительного (повторение). Склонение имён прилагательных </w:t>
      </w:r>
      <w:r w:rsidRPr="009C516D">
        <w:rPr>
          <w:sz w:val="20"/>
          <w:szCs w:val="20"/>
        </w:rPr>
        <w:br/>
        <w:t>во множественном числе.</w:t>
      </w:r>
    </w:p>
    <w:p w:rsidR="009C516D" w:rsidRPr="009C516D" w:rsidRDefault="009C516D" w:rsidP="009C516D">
      <w:pPr>
        <w:pStyle w:val="a3"/>
        <w:tabs>
          <w:tab w:val="left" w:pos="1134"/>
        </w:tabs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Местоимение.</w:t>
      </w:r>
      <w:r>
        <w:rPr>
          <w:sz w:val="20"/>
          <w:szCs w:val="20"/>
        </w:rPr>
        <w:t xml:space="preserve"> </w:t>
      </w:r>
      <w:r w:rsidRPr="009C516D">
        <w:rPr>
          <w:sz w:val="20"/>
          <w:szCs w:val="20"/>
        </w:rPr>
        <w:t>Личные местоимения (</w:t>
      </w:r>
      <w:r>
        <w:rPr>
          <w:sz w:val="20"/>
          <w:szCs w:val="20"/>
        </w:rPr>
        <w:t xml:space="preserve">повторение). Личные местоимения </w:t>
      </w:r>
      <w:r w:rsidRPr="009C516D">
        <w:rPr>
          <w:sz w:val="20"/>
          <w:szCs w:val="20"/>
        </w:rPr>
        <w:t>1</w:t>
      </w:r>
      <w:r w:rsidRPr="009C516D">
        <w:rPr>
          <w:sz w:val="20"/>
          <w:szCs w:val="20"/>
        </w:rPr>
        <w:softHyphen/>
        <w:t>го и 3</w:t>
      </w:r>
      <w:r w:rsidRPr="009C516D">
        <w:rPr>
          <w:sz w:val="20"/>
          <w:szCs w:val="20"/>
        </w:rPr>
        <w:softHyphen/>
        <w:t>го лица единственного и множественного числа; склонение личных</w:t>
      </w:r>
      <w:r>
        <w:rPr>
          <w:sz w:val="20"/>
          <w:szCs w:val="20"/>
        </w:rPr>
        <w:t xml:space="preserve"> м</w:t>
      </w:r>
      <w:r w:rsidRPr="009C516D">
        <w:rPr>
          <w:sz w:val="20"/>
          <w:szCs w:val="20"/>
        </w:rPr>
        <w:t>естоимений.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9C516D">
        <w:rPr>
          <w:sz w:val="20"/>
          <w:szCs w:val="20"/>
        </w:rPr>
        <w:br/>
        <w:t>I и II спряжения глаголов.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Наречие (общее представление). Значение, вопросы, употребление в речи.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Предлог. Отличие предлогов от приставок (повторение).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Союз; союзы и, а, но в простых и сложных предложениях.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Частица не, её значение (повторение).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Синтаксис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Орфография и пунктуация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Использование орфографического словаря для определения (уточнения) написания слова.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Правила правописания и их применение: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 w:rsidRPr="009C516D">
        <w:rPr>
          <w:sz w:val="20"/>
          <w:szCs w:val="20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безударные падежные окончания имён прилагательных;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lastRenderedPageBreak/>
        <w:t>мягкий знак после шипящих на конце глаголов в форме 2</w:t>
      </w:r>
      <w:r w:rsidRPr="009C516D">
        <w:rPr>
          <w:sz w:val="20"/>
          <w:szCs w:val="20"/>
        </w:rPr>
        <w:softHyphen/>
        <w:t>го лица единственного числа;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наличие или отсутствие мягкого знака в глаголах на -ться и -тся;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безударные личные окончания глаголов;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знаки препинания в предложениях с однородными членами, соединёнными союзами и, а, но и без союзов.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Знаки препинания в сложном предложении, состоящем из двух простых (наблюдение).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Знаки препинания в предложении с прямой речью после слов автора (наблюдение).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rStyle w:val="a5"/>
          <w:sz w:val="20"/>
          <w:szCs w:val="20"/>
        </w:rPr>
        <w:t>Развитие речи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Изложение (подробный устный и письменный пересказ текста; выборочный устный пересказ текста).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Сочинение как вид письменной работы.</w:t>
      </w:r>
    </w:p>
    <w:p w:rsidR="009C516D" w:rsidRPr="009C516D" w:rsidRDefault="009C516D" w:rsidP="009C516D">
      <w:pPr>
        <w:pStyle w:val="a3"/>
        <w:spacing w:after="0" w:afterAutospacing="0"/>
        <w:ind w:firstLine="567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C516D" w:rsidRPr="009C516D" w:rsidRDefault="009C516D" w:rsidP="009C516D">
      <w:pPr>
        <w:pStyle w:val="a3"/>
        <w:jc w:val="both"/>
        <w:rPr>
          <w:sz w:val="20"/>
          <w:szCs w:val="20"/>
        </w:rPr>
      </w:pPr>
      <w:bookmarkStart w:id="1" w:name="_ftn1"/>
      <w:r>
        <w:rPr>
          <w:sz w:val="20"/>
          <w:szCs w:val="20"/>
        </w:rPr>
        <w:t xml:space="preserve">    </w:t>
      </w:r>
      <w:r w:rsidRPr="009C516D">
        <w:rPr>
          <w:sz w:val="20"/>
          <w:szCs w:val="20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C516D" w:rsidRPr="009C516D" w:rsidRDefault="009C516D" w:rsidP="009C516D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C516D">
        <w:rPr>
          <w:sz w:val="20"/>
          <w:szCs w:val="20"/>
        </w:rPr>
        <w:t> Раздел «Графика» изучается параллельно с разделом «Чтение», поэтому на этот раздел отдельные часы не предусмотрены</w:t>
      </w:r>
    </w:p>
    <w:p w:rsidR="009C516D" w:rsidRPr="009C516D" w:rsidRDefault="009C516D" w:rsidP="009C516D">
      <w:pPr>
        <w:pStyle w:val="a3"/>
        <w:spacing w:before="0" w:after="0"/>
        <w:jc w:val="both"/>
        <w:rPr>
          <w:sz w:val="20"/>
          <w:szCs w:val="20"/>
        </w:rPr>
      </w:pPr>
      <w:r w:rsidRPr="009C516D">
        <w:rPr>
          <w:sz w:val="20"/>
          <w:szCs w:val="20"/>
        </w:rPr>
        <w:t>​</w:t>
      </w:r>
      <w:r>
        <w:rPr>
          <w:sz w:val="20"/>
          <w:szCs w:val="20"/>
        </w:rPr>
        <w:t xml:space="preserve">  </w:t>
      </w:r>
      <w:r w:rsidRPr="009C516D">
        <w:rPr>
          <w:color w:val="333333"/>
          <w:sz w:val="20"/>
          <w:szCs w:val="20"/>
          <w:shd w:val="clear" w:color="auto" w:fill="FFFFFF"/>
        </w:rPr>
        <w:t> </w:t>
      </w:r>
      <w:r w:rsidRPr="009C516D">
        <w:rPr>
          <w:sz w:val="20"/>
          <w:szCs w:val="20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End w:id="1"/>
    <w:p w:rsidR="009C516D" w:rsidRPr="009C516D" w:rsidRDefault="009C516D" w:rsidP="009C516D">
      <w:pPr>
        <w:pStyle w:val="a3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C516D">
        <w:rPr>
          <w:sz w:val="20"/>
          <w:szCs w:val="20"/>
        </w:rPr>
        <w:t> 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11FFF" w:rsidRPr="00111FFF" w:rsidRDefault="007A0E94" w:rsidP="00111FFF">
      <w:pPr>
        <w:pBdr>
          <w:bottom w:val="single" w:sz="4" w:space="5" w:color="000000"/>
        </w:pBd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caps/>
          <w:sz w:val="20"/>
          <w:szCs w:val="20"/>
        </w:rPr>
      </w:pPr>
      <w:r>
        <w:rPr>
          <w:rFonts w:ascii="Times New Roman" w:eastAsia="Times New Roman" w:hAnsi="Times New Roman"/>
          <w:b/>
          <w:bCs/>
          <w:caps/>
          <w:kern w:val="36"/>
          <w:sz w:val="20"/>
          <w:szCs w:val="20"/>
        </w:rPr>
        <w:lastRenderedPageBreak/>
        <w:t>П</w:t>
      </w:r>
      <w:r w:rsidR="00111FFF" w:rsidRPr="00111FFF">
        <w:rPr>
          <w:rFonts w:ascii="Times New Roman" w:eastAsia="Times New Roman" w:hAnsi="Times New Roman"/>
          <w:b/>
          <w:bCs/>
          <w:caps/>
          <w:kern w:val="36"/>
          <w:sz w:val="20"/>
          <w:szCs w:val="20"/>
        </w:rPr>
        <w:t>ЛАНИРУЕМЫЕ ОБРАЗОВАТЕЛЬНЫЕ РЕЗУЛЬТАТЫ</w:t>
      </w:r>
    </w:p>
    <w:p w:rsidR="00111FFF" w:rsidRDefault="00111FFF" w:rsidP="00111FFF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9C516D" w:rsidRPr="00063A48" w:rsidRDefault="009C516D" w:rsidP="009C5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C516D" w:rsidRPr="00063A48" w:rsidRDefault="009C516D" w:rsidP="009C5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ЛИЧНОСТНЫЕ РЕЗУЛЬТАТЫ</w:t>
      </w:r>
    </w:p>
    <w:p w:rsidR="009C516D" w:rsidRPr="00063A48" w:rsidRDefault="009C516D" w:rsidP="009C5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C516D" w:rsidRPr="00063A48" w:rsidRDefault="009C516D" w:rsidP="009C5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гражданско-патриотического воспитания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C516D" w:rsidRPr="00063A48" w:rsidRDefault="009C516D" w:rsidP="00F16E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C516D" w:rsidRPr="00063A48" w:rsidRDefault="009C516D" w:rsidP="00F16E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C516D" w:rsidRPr="00063A48" w:rsidRDefault="009C516D" w:rsidP="00F16E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C516D" w:rsidRPr="00063A48" w:rsidRDefault="009C516D" w:rsidP="00F16E7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C516D" w:rsidRPr="00063A48" w:rsidRDefault="009C516D" w:rsidP="009C5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духовно-нравственного воспитания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осознание языка как одной из главных духовно-нравственных ценностей народа; </w:t>
      </w:r>
    </w:p>
    <w:p w:rsidR="009C516D" w:rsidRPr="00063A48" w:rsidRDefault="009C516D" w:rsidP="00F16E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признание индивидуальности каждого человека с опорой на собственный жизненный и читательский опыт;</w:t>
      </w:r>
    </w:p>
    <w:p w:rsidR="009C516D" w:rsidRPr="00063A48" w:rsidRDefault="009C516D" w:rsidP="00F16E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C516D" w:rsidRPr="00063A48" w:rsidRDefault="009C516D" w:rsidP="00F16E7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C516D" w:rsidRPr="00063A48" w:rsidRDefault="009C516D" w:rsidP="009C5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эстетического воспитания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C516D" w:rsidRPr="00063A48" w:rsidRDefault="009C516D" w:rsidP="00F16E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C516D" w:rsidRPr="00063A48" w:rsidRDefault="009C516D" w:rsidP="009C5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физического воспитания, формирования культуры здоровья и эмоционального благополучия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C516D" w:rsidRPr="00063A48" w:rsidRDefault="009C516D" w:rsidP="00F16E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C516D" w:rsidRPr="00063A48" w:rsidRDefault="009C516D" w:rsidP="009C5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трудового воспитания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C516D" w:rsidRPr="00063A48" w:rsidRDefault="009C516D" w:rsidP="009C5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экологического воспитания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бережное отношение к природе, формируемое в процессе работы с текстами;</w:t>
      </w:r>
    </w:p>
    <w:p w:rsidR="009C516D" w:rsidRPr="00063A48" w:rsidRDefault="009C516D" w:rsidP="00F16E7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неприятие действий, приносящих вред природе;</w:t>
      </w:r>
    </w:p>
    <w:p w:rsidR="009C516D" w:rsidRPr="00063A48" w:rsidRDefault="009C516D" w:rsidP="009C5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ценности научного познания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C516D" w:rsidRPr="00063A48" w:rsidRDefault="009C516D" w:rsidP="00F16E7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C516D" w:rsidRPr="00063A48" w:rsidRDefault="009C516D" w:rsidP="009C5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МЕТАПРЕДМЕТНЫЕ РЕЗУЛЬТАТЫ</w:t>
      </w:r>
    </w:p>
    <w:p w:rsidR="009C516D" w:rsidRPr="00063A48" w:rsidRDefault="009C516D" w:rsidP="009C51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C516D" w:rsidRPr="00063A48" w:rsidRDefault="009C516D" w:rsidP="009C51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У обучающегося будут сформированы следующие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базовые логические действия как часть познавательных универсальных учебных действий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C516D" w:rsidRPr="00063A48" w:rsidRDefault="009C516D" w:rsidP="00F16E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объединять объекты (языковые единицы) по определённому признаку;</w:t>
      </w:r>
    </w:p>
    <w:p w:rsidR="009C516D" w:rsidRPr="00063A48" w:rsidRDefault="009C516D" w:rsidP="00F16E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C516D" w:rsidRPr="00063A48" w:rsidRDefault="009C516D" w:rsidP="00F16E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C516D" w:rsidRPr="00063A48" w:rsidRDefault="009C516D" w:rsidP="00F16E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C516D" w:rsidRPr="00063A48" w:rsidRDefault="009C516D" w:rsidP="00F16E7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устанавливать причинно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следственные связи в ситуациях наблюдения за языковым материалом, делать выводы.</w:t>
      </w:r>
    </w:p>
    <w:p w:rsidR="009C516D" w:rsidRPr="00063A48" w:rsidRDefault="009C516D" w:rsidP="009C51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 обучающегося будут сформированы следующие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базовые исследовательские действия как часть познавательных универсальных учебных действий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 помощью учителя формулировать цель, планировать изменения языкового объекта, речевой ситуации;</w:t>
      </w:r>
    </w:p>
    <w:p w:rsidR="009C516D" w:rsidRPr="00063A48" w:rsidRDefault="009C516D" w:rsidP="00F16E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C516D" w:rsidRPr="00063A48" w:rsidRDefault="009C516D" w:rsidP="00F16E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проводить по предложенному плану несложное лингвистическое мини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исследование, выполнять по предложенному плану проектное задание;</w:t>
      </w:r>
    </w:p>
    <w:p w:rsidR="009C516D" w:rsidRPr="00063A48" w:rsidRDefault="009C516D" w:rsidP="00F16E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C516D" w:rsidRPr="00063A48" w:rsidRDefault="009C516D" w:rsidP="00F16E7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C516D" w:rsidRPr="00063A48" w:rsidRDefault="009C516D" w:rsidP="009C51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У обучающегося будут сформированы следующие умения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работать с информацией как часть познавательных универсальных учебных действий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C516D" w:rsidRPr="00063A48" w:rsidRDefault="009C516D" w:rsidP="00F16E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C516D" w:rsidRPr="00063A48" w:rsidRDefault="009C516D" w:rsidP="00F16E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C516D" w:rsidRPr="00063A48" w:rsidRDefault="009C516D" w:rsidP="00F16E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C516D" w:rsidRPr="00063A48" w:rsidRDefault="009C516D" w:rsidP="00F16E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анализировать и создавать текстовую, видео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, графическую, звуковую информацию в соответствии с учебной задачей;</w:t>
      </w:r>
    </w:p>
    <w:p w:rsidR="009C516D" w:rsidRPr="00063A48" w:rsidRDefault="009C516D" w:rsidP="00F16E7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C516D" w:rsidRPr="00063A48" w:rsidRDefault="009C516D" w:rsidP="009C51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У обучающегося будут сформированы следующие умения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общения как часть коммуникативных универсальных учебных действий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516D" w:rsidRPr="00063A48" w:rsidRDefault="009C516D" w:rsidP="00F1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проявлять уважительное отношение к собеседнику, соблюдать правила ведения диалоги и дискуссии;</w:t>
      </w:r>
    </w:p>
    <w:p w:rsidR="009C516D" w:rsidRPr="00063A48" w:rsidRDefault="009C516D" w:rsidP="00F1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признавать возможность существования разных точек зрения;</w:t>
      </w:r>
    </w:p>
    <w:p w:rsidR="009C516D" w:rsidRPr="00063A48" w:rsidRDefault="009C516D" w:rsidP="00F1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корректно и аргументированно высказывать своё мнение;</w:t>
      </w:r>
    </w:p>
    <w:p w:rsidR="009C516D" w:rsidRPr="00063A48" w:rsidRDefault="009C516D" w:rsidP="00F1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строить речевое высказывание в соответствии с поставленной задачей;</w:t>
      </w:r>
    </w:p>
    <w:p w:rsidR="009C516D" w:rsidRPr="00063A48" w:rsidRDefault="009C516D" w:rsidP="00F1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C516D" w:rsidRPr="00063A48" w:rsidRDefault="009C516D" w:rsidP="00F1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исследования, проектного задания;</w:t>
      </w:r>
    </w:p>
    <w:p w:rsidR="009C516D" w:rsidRPr="00063A48" w:rsidRDefault="009C516D" w:rsidP="00F16E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подбирать иллюстративный материал (рисунки, фото, плакаты) к тексту выступления.</w:t>
      </w:r>
    </w:p>
    <w:p w:rsidR="009C516D" w:rsidRPr="00063A48" w:rsidRDefault="009C516D" w:rsidP="009C51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У обучающегося будут сформированы следующие умения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самоорганизации как части регулятивных универсальных учебных действий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планировать действия по решению учебной задачи для получения результата;</w:t>
      </w:r>
    </w:p>
    <w:p w:rsidR="009C516D" w:rsidRPr="00063A48" w:rsidRDefault="009C516D" w:rsidP="00F16E7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lastRenderedPageBreak/>
        <w:t>выстраивать последовательность выбранных действий.</w:t>
      </w:r>
    </w:p>
    <w:p w:rsidR="009C516D" w:rsidRPr="00063A48" w:rsidRDefault="009C516D" w:rsidP="009C51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У обучающегося будут сформированы следующие умения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самоконтроля как части регулятивных универсальных учебных действий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C516D" w:rsidRPr="00063A48" w:rsidRDefault="009C516D" w:rsidP="00F16E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устанавливать причины успеха (неудач) учебной деятельности;</w:t>
      </w:r>
    </w:p>
    <w:p w:rsidR="009C516D" w:rsidRPr="00063A48" w:rsidRDefault="009C516D" w:rsidP="00F16E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корректировать свои учебные действия для преодоления речевых и орфографических ошибок;</w:t>
      </w:r>
    </w:p>
    <w:p w:rsidR="009C516D" w:rsidRPr="00063A48" w:rsidRDefault="009C516D" w:rsidP="00F16E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C516D" w:rsidRPr="00063A48" w:rsidRDefault="009C516D" w:rsidP="00F16E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C516D" w:rsidRPr="00063A48" w:rsidRDefault="009C516D" w:rsidP="00F16E7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C516D" w:rsidRPr="00063A48" w:rsidRDefault="009C516D" w:rsidP="009C516D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У обучающегося будут сформированы следующие умения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совместной деятельности:</w:t>
      </w:r>
    </w:p>
    <w:p w:rsidR="009C516D" w:rsidRPr="00063A48" w:rsidRDefault="009C516D" w:rsidP="00F16E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C516D" w:rsidRPr="00063A48" w:rsidRDefault="009C516D" w:rsidP="00F16E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516D" w:rsidRPr="00063A48" w:rsidRDefault="009C516D" w:rsidP="00F16E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проявлять готовность руководить, выполнять поручения, подчиняться, самостоятельно разрешать конфликты;</w:t>
      </w:r>
    </w:p>
    <w:p w:rsidR="009C516D" w:rsidRPr="00063A48" w:rsidRDefault="009C516D" w:rsidP="00F16E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ответственно выполнять свою часть работы;</w:t>
      </w:r>
    </w:p>
    <w:p w:rsidR="009C516D" w:rsidRPr="00063A48" w:rsidRDefault="009C516D" w:rsidP="00F16E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оценивать свой вклад в общий результат;</w:t>
      </w:r>
    </w:p>
    <w:p w:rsidR="009C516D" w:rsidRPr="00063A48" w:rsidRDefault="009C516D" w:rsidP="00F16E7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выполнять совместные проектные задания с опорой на предложенные образцы. </w:t>
      </w:r>
    </w:p>
    <w:p w:rsidR="009C516D" w:rsidRPr="00063A48" w:rsidRDefault="009C516D" w:rsidP="009C5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ПРЕДМЕТНЫЕ РЕЗУЛЬТАТЫ</w:t>
      </w:r>
    </w:p>
    <w:p w:rsidR="009C516D" w:rsidRPr="00063A48" w:rsidRDefault="009C516D" w:rsidP="009C5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1 КЛАСС</w:t>
      </w:r>
    </w:p>
    <w:p w:rsidR="009C516D" w:rsidRPr="00063A48" w:rsidRDefault="009C516D" w:rsidP="009C51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К концу обучения в первом классе обучающийся научится: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различать слово и предложение; вычленять слова из предложений;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вычленять звуки из слова;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различать гласные и согласные звуки (в том числе различать в словах согласный звук [й’] и гласный звук [и]);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различать ударные и безударные гласные звуки;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различать согласные звуки: мягкие и твёрдые, звонкие и глухие (вне слова и в слове);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различать понятия «звук» и «буква»;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обозначать на письме мягкость согласных звуков буквами е, ё, ю, я и буквой ь в конце слова;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писать аккуратным разборчивым почерком без искажений прописные и строчные буквы, соединения букв, слова;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lastRenderedPageBreak/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правильно списывать (без пропусков и искажений букв) слова и предложения, тексты объёмом не более 25 слов;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и исправлять ошибки на изученные правила, описки;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понимать прослушанный текст;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в тексте слова, значение которых требует уточнения;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составлять предложение из набора форм слов;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устно составлять текст из 3-5 предложений по сюжетным картинкам и на основе наблюдений;</w:t>
      </w:r>
    </w:p>
    <w:p w:rsidR="009C516D" w:rsidRPr="00063A48" w:rsidRDefault="009C516D" w:rsidP="00F16E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использовать изученные понятия в процессе решения учебных задач.</w:t>
      </w:r>
    </w:p>
    <w:p w:rsidR="009C516D" w:rsidRPr="00063A48" w:rsidRDefault="009C516D" w:rsidP="009C5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2 КЛАСС</w:t>
      </w:r>
    </w:p>
    <w:p w:rsidR="009C516D" w:rsidRPr="00063A48" w:rsidRDefault="009C516D" w:rsidP="009C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К концу обучения во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втором классе 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обучающийся научится: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осознавать язык как основное средство общения;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количество слогов в слове; делить слово на слоги (в том числе слова со стечением согласных);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обозначать на письме мягкость согласных звуков буквой мягкий знак в середине слова;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однокоренные слова;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выделять в слове корень (простые случаи);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выделять в слове окончание;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слова, отвечающие на вопросы «кто?», «что?»;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слова, отвечающие на вопросы «что делать?», «что сделать?» и другие;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слова, отвечающие на вопросы «какой?», «какая?», «какое?», «какие?»;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вид предложения по цели высказывания и по эмоциональной окраске;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место орфограммы в слове и между словами на изученные правила;</w:t>
      </w:r>
    </w:p>
    <w:p w:rsidR="00115B4B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5B4B">
        <w:rPr>
          <w:rFonts w:ascii="Times New Roman" w:eastAsia="Times New Roman" w:hAnsi="Times New Roman" w:cs="Times New Roman"/>
          <w:sz w:val="20"/>
          <w:szCs w:val="20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</w:t>
      </w:r>
      <w:r w:rsidRPr="00115B4B">
        <w:rPr>
          <w:rFonts w:ascii="Times New Roman" w:eastAsia="Times New Roman" w:hAnsi="Times New Roman" w:cs="Times New Roman"/>
          <w:sz w:val="20"/>
          <w:szCs w:val="20"/>
        </w:rPr>
        <w:lastRenderedPageBreak/>
        <w:t>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C516D" w:rsidRPr="00115B4B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5B4B">
        <w:rPr>
          <w:rFonts w:ascii="Times New Roman" w:eastAsia="Times New Roman" w:hAnsi="Times New Roman" w:cs="Times New Roman"/>
          <w:sz w:val="20"/>
          <w:szCs w:val="20"/>
        </w:rPr>
        <w:t>правильно списывать (без пропусков и искажений букв) слова и предложения, тексты объёмом не более 50 слов;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и исправлять ошибки на изученные правила, описки;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пользоваться толковым, орфографическим, орфоэпическим словарями учебника;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формулировать простые выводы на основе прочитанного (услышанного) устно и письменно (1-2 предложения);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составлять предложения из слов, устанавливая между ними смысловую связь по вопросам;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тему текста и озаглавливать текст, отражая его тему;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составлять текст из разрозненных предложений, частей текста;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писать подробное изложение повествовательного текста объёмом 30-45 слов с опорой на вопросы;</w:t>
      </w:r>
    </w:p>
    <w:p w:rsidR="009C516D" w:rsidRPr="00063A48" w:rsidRDefault="009C516D" w:rsidP="00F16E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C516D" w:rsidRPr="00063A48" w:rsidRDefault="009C516D" w:rsidP="009C5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3 КЛАСС</w:t>
      </w:r>
    </w:p>
    <w:p w:rsidR="009C516D" w:rsidRPr="00063A48" w:rsidRDefault="009C516D" w:rsidP="009C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К концу обучения в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третьем классе 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>обучающийся научится: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объяснять значение русского языка как государственного языка Российской Федерации;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характеризовать, сравнивать, классифицировать звуки вне слова и в слове по заданным параметрам;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производить звуко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буквенный анализ слова (в словах с орфограммами; без транскрибирования);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в словах с однозначно выделяемыми морфемами окончание, корень, приставку, суффикс;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слова, употреблённые в прямом и переносном значении (простые случаи);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значение слова в тексте;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noBreakHyphen/>
        <w:t xml:space="preserve"> по родам;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личные местоимения (в начальной форме);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использовать личные местоимения для устранения неоправданных повторов в тексте;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lastRenderedPageBreak/>
        <w:t>различать предлоги и приставки;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вид предложения по цели высказывания и по эмоциональной окраске;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главные и второстепенные (без деления на виды) члены предложения;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распространённые и нераспространённые предложения;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правильно списывать слова, предложения, тексты объёмом не более 70 слов;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писать под диктовку тексты объёмом не более 65 слов с учётом изученных правил правописания;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и исправлять ошибки на изученные правила, описки;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понимать тексты разных типов, находить в тексте заданную информацию;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связь предложений в тексте (с помощью личных местоимений, синонимов, союзов и, а, но);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ключевые слова в тексте;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тему текста и основную мысль текста;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составлять план текста, создавать по нему текст и корректировать текст;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писать подробное изложение по заданному, коллективно или самостоятельно составленному плану;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C516D" w:rsidRPr="00063A48" w:rsidRDefault="009C516D" w:rsidP="00F16E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уточнять значение слова с помощью толкового словаря.</w:t>
      </w:r>
    </w:p>
    <w:p w:rsidR="009C516D" w:rsidRPr="00063A48" w:rsidRDefault="009C516D" w:rsidP="009C5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4 КЛАСС</w:t>
      </w:r>
    </w:p>
    <w:p w:rsidR="009C516D" w:rsidRPr="00063A48" w:rsidRDefault="009C516D" w:rsidP="009C51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К концу обучения </w:t>
      </w:r>
      <w:r w:rsidRPr="009C516D">
        <w:rPr>
          <w:rFonts w:ascii="Times New Roman" w:eastAsia="Times New Roman" w:hAnsi="Times New Roman" w:cs="Times New Roman"/>
          <w:b/>
          <w:bCs/>
          <w:sz w:val="20"/>
          <w:szCs w:val="20"/>
        </w:rPr>
        <w:t>в четвёртом классе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 обучающийся научится: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нравственных ценностей народа;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объяснять роль языка как основного средства общения;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осознавать правильную устную и письменную речь как показатель общей культуры человека;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проводить звуко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буквенный разбор слов (в соответствии с предложенным в учебнике алгоритмом);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подбирать к предложенным словам синонимы; подбирать к предложенным словам антонимы;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выявлять в речи слова, значение которых требует уточнения, определять значение слова по контексту;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грамматические признаки личного местоимения в начальной форме: лицо, число, род (у местоимений 3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различать предложение, словосочетание и слово;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классифицировать предложения по цели высказывания и по эмоциональной окраске;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различать распространённые и нераспространённые предложения;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производить синтаксический разбор простого предложения;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место орфограммы в слове и между словами на изученные правила;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063A48">
        <w:rPr>
          <w:rFonts w:ascii="Times New Roman" w:eastAsia="Times New Roman" w:hAnsi="Times New Roman" w:cs="Times New Roman"/>
          <w:sz w:val="20"/>
          <w:szCs w:val="20"/>
        </w:rPr>
        <w:softHyphen/>
        <w:t>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правильно списывать тексты объёмом не более 85 слов;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писать под диктовку тексты объёмом не более 80 слов с учётом изученных правил правописания;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находить и исправлять орфографические и пунктуационные ошибки на изученные правила, описки;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корректировать порядок предложений и частей текста;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составлять план к заданным текстам;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осуществлять подробный пересказ текста (устно и письменно);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осуществлять выборочный пересказ текста (устно);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писать (после предварительной подготовки) сочинения по заданным темам;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lastRenderedPageBreak/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>объяснять своими словами значение изученных понятий; использовать изученные понятия;</w:t>
      </w:r>
    </w:p>
    <w:p w:rsidR="009C516D" w:rsidRPr="00063A48" w:rsidRDefault="009C516D" w:rsidP="00F16E7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A48">
        <w:rPr>
          <w:rFonts w:ascii="Times New Roman" w:eastAsia="Times New Roman" w:hAnsi="Times New Roman" w:cs="Times New Roman"/>
          <w:sz w:val="20"/>
          <w:szCs w:val="20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43162" w:rsidRDefault="00111FFF" w:rsidP="007445E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11FFF">
        <w:rPr>
          <w:rFonts w:ascii="Times New Roman" w:eastAsia="Times New Roman" w:hAnsi="Times New Roman" w:cs="Times New Roman"/>
          <w:b/>
          <w:bCs/>
          <w:sz w:val="17"/>
        </w:rPr>
        <w:t>​</w:t>
      </w:r>
      <w:r w:rsidR="00343162" w:rsidRPr="007445EA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C86E3D" w:rsidRPr="00115B4B" w:rsidRDefault="00C86E3D" w:rsidP="00C86E3D">
      <w:pPr>
        <w:spacing w:after="0"/>
        <w:ind w:left="120"/>
        <w:rPr>
          <w:sz w:val="20"/>
          <w:szCs w:val="20"/>
        </w:rPr>
      </w:pPr>
      <w:r w:rsidRPr="00115B4B">
        <w:rPr>
          <w:rFonts w:ascii="Times New Roman" w:hAnsi="Times New Roman"/>
          <w:b/>
          <w:color w:val="000000"/>
          <w:sz w:val="20"/>
          <w:szCs w:val="20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4"/>
        <w:gridCol w:w="3662"/>
        <w:gridCol w:w="2174"/>
        <w:gridCol w:w="2172"/>
        <w:gridCol w:w="3782"/>
      </w:tblGrid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Обучение грамоте</w:t>
            </w: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Слово и предложение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Систематический курс</w:t>
            </w: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Фонетика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Графика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Лексика и морфология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</w:tbl>
    <w:p w:rsidR="00C86E3D" w:rsidRPr="00115B4B" w:rsidRDefault="00C86E3D" w:rsidP="00C86E3D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</w:p>
    <w:p w:rsidR="00C86E3D" w:rsidRPr="00115B4B" w:rsidRDefault="00C86E3D" w:rsidP="00C86E3D">
      <w:pPr>
        <w:spacing w:after="0"/>
        <w:ind w:left="120"/>
        <w:rPr>
          <w:sz w:val="20"/>
          <w:szCs w:val="20"/>
        </w:rPr>
      </w:pPr>
      <w:r w:rsidRPr="00115B4B">
        <w:rPr>
          <w:rFonts w:ascii="Times New Roman" w:hAnsi="Times New Roman"/>
          <w:b/>
          <w:color w:val="000000"/>
          <w:sz w:val="20"/>
          <w:szCs w:val="2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3688"/>
        <w:gridCol w:w="2181"/>
        <w:gridCol w:w="2177"/>
        <w:gridCol w:w="3794"/>
      </w:tblGrid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A05F31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A05F31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A05F31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A05F31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A05F31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A05F31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A05F31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</w:tbl>
    <w:p w:rsidR="00C86E3D" w:rsidRPr="00115B4B" w:rsidRDefault="00C86E3D" w:rsidP="00C86E3D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</w:rPr>
      </w:pPr>
    </w:p>
    <w:p w:rsidR="00C86E3D" w:rsidRPr="00115B4B" w:rsidRDefault="00C86E3D" w:rsidP="00C86E3D">
      <w:pPr>
        <w:spacing w:after="0"/>
        <w:ind w:left="120"/>
        <w:rPr>
          <w:sz w:val="20"/>
          <w:szCs w:val="20"/>
        </w:rPr>
      </w:pPr>
      <w:r w:rsidRPr="00115B4B">
        <w:rPr>
          <w:rFonts w:ascii="Times New Roman" w:hAnsi="Times New Roman"/>
          <w:b/>
          <w:color w:val="000000"/>
          <w:sz w:val="20"/>
          <w:szCs w:val="20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3688"/>
        <w:gridCol w:w="2181"/>
        <w:gridCol w:w="2177"/>
        <w:gridCol w:w="3794"/>
      </w:tblGrid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8210D0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8210D0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8210D0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8210D0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8210D0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8210D0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https://m.edsoo.ru/7f410de8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EB4698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</w:tbl>
    <w:p w:rsidR="00C86E3D" w:rsidRPr="00115B4B" w:rsidRDefault="00C86E3D" w:rsidP="00C86E3D">
      <w:pPr>
        <w:rPr>
          <w:sz w:val="20"/>
          <w:szCs w:val="20"/>
        </w:rPr>
      </w:pPr>
    </w:p>
    <w:p w:rsidR="00C86E3D" w:rsidRPr="00115B4B" w:rsidRDefault="00C86E3D" w:rsidP="00C86E3D">
      <w:pPr>
        <w:spacing w:after="0"/>
        <w:ind w:left="120"/>
        <w:rPr>
          <w:sz w:val="20"/>
          <w:szCs w:val="20"/>
        </w:rPr>
      </w:pPr>
      <w:r w:rsidRPr="00115B4B">
        <w:rPr>
          <w:rFonts w:ascii="Times New Roman" w:hAnsi="Times New Roman"/>
          <w:b/>
          <w:color w:val="000000"/>
          <w:sz w:val="20"/>
          <w:szCs w:val="2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3688"/>
        <w:gridCol w:w="2181"/>
        <w:gridCol w:w="2177"/>
        <w:gridCol w:w="3794"/>
      </w:tblGrid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 xml:space="preserve">№ п/п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https://m.edsoo.ru/7f411da6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https://m.edsoo.ru/7f411da6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https://m.edsoo.ru/7f411da6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https://m.edsoo.ru/7f411da6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https://m.edsoo.ru/7f411da6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https://m.edsoo.ru/7f411da6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https://m.edsoo.ru/7f411da6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115B4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https://m.edsoo.ru/7f411da6</w:t>
              </w:r>
            </w:hyperlink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86E3D" w:rsidRPr="00115B4B" w:rsidTr="00671B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115B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C86E3D" w:rsidRPr="00115B4B" w:rsidRDefault="00C86E3D" w:rsidP="00671B9A">
            <w:pPr>
              <w:rPr>
                <w:sz w:val="20"/>
                <w:szCs w:val="20"/>
              </w:rPr>
            </w:pPr>
          </w:p>
        </w:tc>
      </w:tr>
    </w:tbl>
    <w:p w:rsidR="00C86E3D" w:rsidRPr="00115B4B" w:rsidRDefault="00C86E3D" w:rsidP="007445EA">
      <w:pPr>
        <w:pStyle w:val="a3"/>
        <w:spacing w:before="240" w:beforeAutospacing="0" w:after="120" w:afterAutospacing="0"/>
        <w:rPr>
          <w:rStyle w:val="a5"/>
          <w:sz w:val="20"/>
          <w:szCs w:val="20"/>
        </w:rPr>
      </w:pPr>
    </w:p>
    <w:p w:rsidR="00C82621" w:rsidRDefault="00C82621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sectPr w:rsidR="00B22B03" w:rsidSect="009C516D">
      <w:pgSz w:w="16838" w:h="11906" w:orient="landscape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6F" w:rsidRDefault="00574F6F" w:rsidP="007E16A4">
      <w:pPr>
        <w:spacing w:after="0" w:line="240" w:lineRule="auto"/>
      </w:pPr>
      <w:r>
        <w:separator/>
      </w:r>
    </w:p>
  </w:endnote>
  <w:endnote w:type="continuationSeparator" w:id="1">
    <w:p w:rsidR="00574F6F" w:rsidRDefault="00574F6F" w:rsidP="007E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6F" w:rsidRDefault="00574F6F" w:rsidP="007E16A4">
      <w:pPr>
        <w:spacing w:after="0" w:line="240" w:lineRule="auto"/>
      </w:pPr>
      <w:r>
        <w:separator/>
      </w:r>
    </w:p>
  </w:footnote>
  <w:footnote w:type="continuationSeparator" w:id="1">
    <w:p w:rsidR="00574F6F" w:rsidRDefault="00574F6F" w:rsidP="007E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0818"/>
    <w:multiLevelType w:val="multilevel"/>
    <w:tmpl w:val="581EF5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C55E5"/>
    <w:multiLevelType w:val="multilevel"/>
    <w:tmpl w:val="5D7E0C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C7C17"/>
    <w:multiLevelType w:val="multilevel"/>
    <w:tmpl w:val="89727B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A348E"/>
    <w:multiLevelType w:val="hybridMultilevel"/>
    <w:tmpl w:val="AE98A2D0"/>
    <w:lvl w:ilvl="0" w:tplc="90A453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4572A3"/>
    <w:multiLevelType w:val="multilevel"/>
    <w:tmpl w:val="D8DC01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15F75"/>
    <w:multiLevelType w:val="multilevel"/>
    <w:tmpl w:val="2F9E09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90744"/>
    <w:multiLevelType w:val="multilevel"/>
    <w:tmpl w:val="F48A0D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EB0941"/>
    <w:multiLevelType w:val="hybridMultilevel"/>
    <w:tmpl w:val="5386C56E"/>
    <w:lvl w:ilvl="0" w:tplc="90A453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DF4E29"/>
    <w:multiLevelType w:val="multilevel"/>
    <w:tmpl w:val="0B96D0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E0D76"/>
    <w:multiLevelType w:val="multilevel"/>
    <w:tmpl w:val="E34217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42333B"/>
    <w:multiLevelType w:val="multilevel"/>
    <w:tmpl w:val="1EDAD1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36FAD"/>
    <w:multiLevelType w:val="multilevel"/>
    <w:tmpl w:val="199CBD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C83E97"/>
    <w:multiLevelType w:val="multilevel"/>
    <w:tmpl w:val="C958F3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D53303"/>
    <w:multiLevelType w:val="multilevel"/>
    <w:tmpl w:val="D8E463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9751A"/>
    <w:multiLevelType w:val="multilevel"/>
    <w:tmpl w:val="0E10D6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36490"/>
    <w:multiLevelType w:val="multilevel"/>
    <w:tmpl w:val="1FC06C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8523F0"/>
    <w:multiLevelType w:val="multilevel"/>
    <w:tmpl w:val="F2A8D2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355D9"/>
    <w:multiLevelType w:val="multilevel"/>
    <w:tmpl w:val="61A2DF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AA33C8"/>
    <w:multiLevelType w:val="multilevel"/>
    <w:tmpl w:val="D730E0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C1426"/>
    <w:multiLevelType w:val="multilevel"/>
    <w:tmpl w:val="6FB885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6D44EC"/>
    <w:multiLevelType w:val="multilevel"/>
    <w:tmpl w:val="A8AEB1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4"/>
  </w:num>
  <w:num w:numId="5">
    <w:abstractNumId w:val="18"/>
  </w:num>
  <w:num w:numId="6">
    <w:abstractNumId w:val="2"/>
  </w:num>
  <w:num w:numId="7">
    <w:abstractNumId w:val="13"/>
  </w:num>
  <w:num w:numId="8">
    <w:abstractNumId w:val="17"/>
  </w:num>
  <w:num w:numId="9">
    <w:abstractNumId w:val="0"/>
  </w:num>
  <w:num w:numId="10">
    <w:abstractNumId w:val="16"/>
  </w:num>
  <w:num w:numId="11">
    <w:abstractNumId w:val="4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6"/>
  </w:num>
  <w:num w:numId="17">
    <w:abstractNumId w:val="8"/>
  </w:num>
  <w:num w:numId="18">
    <w:abstractNumId w:val="19"/>
  </w:num>
  <w:num w:numId="19">
    <w:abstractNumId w:val="20"/>
  </w:num>
  <w:num w:numId="20">
    <w:abstractNumId w:val="7"/>
  </w:num>
  <w:num w:numId="21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3672"/>
    <w:rsid w:val="00072A4F"/>
    <w:rsid w:val="000E2395"/>
    <w:rsid w:val="000F4214"/>
    <w:rsid w:val="00111FFF"/>
    <w:rsid w:val="00115B4B"/>
    <w:rsid w:val="00147405"/>
    <w:rsid w:val="001566F0"/>
    <w:rsid w:val="00190927"/>
    <w:rsid w:val="001D09C0"/>
    <w:rsid w:val="001D2790"/>
    <w:rsid w:val="001D55D3"/>
    <w:rsid w:val="001F7485"/>
    <w:rsid w:val="0022130C"/>
    <w:rsid w:val="00343162"/>
    <w:rsid w:val="0036553C"/>
    <w:rsid w:val="0036733F"/>
    <w:rsid w:val="00384BCF"/>
    <w:rsid w:val="00395F3C"/>
    <w:rsid w:val="0047554E"/>
    <w:rsid w:val="004C6417"/>
    <w:rsid w:val="005046FB"/>
    <w:rsid w:val="00525CCD"/>
    <w:rsid w:val="00574F6F"/>
    <w:rsid w:val="00577F19"/>
    <w:rsid w:val="005B1531"/>
    <w:rsid w:val="00671B9A"/>
    <w:rsid w:val="00676F4F"/>
    <w:rsid w:val="006D3032"/>
    <w:rsid w:val="00704BC3"/>
    <w:rsid w:val="007445EA"/>
    <w:rsid w:val="00753672"/>
    <w:rsid w:val="00766027"/>
    <w:rsid w:val="00790FF7"/>
    <w:rsid w:val="007A0E94"/>
    <w:rsid w:val="007C7B14"/>
    <w:rsid w:val="007E16A4"/>
    <w:rsid w:val="007E23A7"/>
    <w:rsid w:val="008210D0"/>
    <w:rsid w:val="00863B86"/>
    <w:rsid w:val="00892162"/>
    <w:rsid w:val="008C0097"/>
    <w:rsid w:val="008F5710"/>
    <w:rsid w:val="00950975"/>
    <w:rsid w:val="009673A2"/>
    <w:rsid w:val="009C516D"/>
    <w:rsid w:val="009F7C1E"/>
    <w:rsid w:val="00A05F31"/>
    <w:rsid w:val="00A525A1"/>
    <w:rsid w:val="00A97FF0"/>
    <w:rsid w:val="00AD362F"/>
    <w:rsid w:val="00B22B03"/>
    <w:rsid w:val="00B62568"/>
    <w:rsid w:val="00B81639"/>
    <w:rsid w:val="00BB6643"/>
    <w:rsid w:val="00C14348"/>
    <w:rsid w:val="00C332E2"/>
    <w:rsid w:val="00C77DF7"/>
    <w:rsid w:val="00C82621"/>
    <w:rsid w:val="00C86E3D"/>
    <w:rsid w:val="00CC7305"/>
    <w:rsid w:val="00DB0FD6"/>
    <w:rsid w:val="00E55C76"/>
    <w:rsid w:val="00EB4698"/>
    <w:rsid w:val="00EF41D0"/>
    <w:rsid w:val="00F01965"/>
    <w:rsid w:val="00F16E78"/>
    <w:rsid w:val="00F86891"/>
    <w:rsid w:val="00F86D89"/>
    <w:rsid w:val="00FD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F0"/>
  </w:style>
  <w:style w:type="paragraph" w:styleId="2">
    <w:name w:val="heading 2"/>
    <w:basedOn w:val="a"/>
    <w:next w:val="a"/>
    <w:link w:val="20"/>
    <w:uiPriority w:val="9"/>
    <w:unhideWhenUsed/>
    <w:qFormat/>
    <w:rsid w:val="00753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75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75367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2568"/>
    <w:rPr>
      <w:b/>
      <w:bCs/>
    </w:rPr>
  </w:style>
  <w:style w:type="character" w:customStyle="1" w:styleId="placeholder-mask">
    <w:name w:val="placeholder-mask"/>
    <w:basedOn w:val="a0"/>
    <w:rsid w:val="00B62568"/>
  </w:style>
  <w:style w:type="character" w:customStyle="1" w:styleId="placeholder">
    <w:name w:val="placeholder"/>
    <w:basedOn w:val="a0"/>
    <w:rsid w:val="00B62568"/>
  </w:style>
  <w:style w:type="paragraph" w:customStyle="1" w:styleId="13NormDOC-txt">
    <w:name w:val="13NormDOC-txt"/>
    <w:basedOn w:val="a"/>
    <w:uiPriority w:val="99"/>
    <w:rsid w:val="001D55D3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character" w:styleId="a6">
    <w:name w:val="Hyperlink"/>
    <w:basedOn w:val="a0"/>
    <w:uiPriority w:val="99"/>
    <w:semiHidden/>
    <w:unhideWhenUsed/>
    <w:rsid w:val="008F5710"/>
    <w:rPr>
      <w:color w:val="0000FF"/>
      <w:u w:val="single"/>
    </w:rPr>
  </w:style>
  <w:style w:type="character" w:styleId="a7">
    <w:name w:val="Emphasis"/>
    <w:basedOn w:val="a0"/>
    <w:uiPriority w:val="20"/>
    <w:qFormat/>
    <w:rsid w:val="008F5710"/>
    <w:rPr>
      <w:i/>
      <w:iCs/>
    </w:rPr>
  </w:style>
  <w:style w:type="paragraph" w:styleId="a8">
    <w:name w:val="List Paragraph"/>
    <w:basedOn w:val="a"/>
    <w:uiPriority w:val="34"/>
    <w:qFormat/>
    <w:rsid w:val="00111FF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E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16A4"/>
  </w:style>
  <w:style w:type="paragraph" w:styleId="ab">
    <w:name w:val="footer"/>
    <w:basedOn w:val="a"/>
    <w:link w:val="ac"/>
    <w:uiPriority w:val="99"/>
    <w:semiHidden/>
    <w:unhideWhenUsed/>
    <w:rsid w:val="007E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16A4"/>
  </w:style>
  <w:style w:type="paragraph" w:styleId="ad">
    <w:name w:val="Balloon Text"/>
    <w:basedOn w:val="a"/>
    <w:link w:val="ae"/>
    <w:uiPriority w:val="99"/>
    <w:semiHidden/>
    <w:unhideWhenUsed/>
    <w:rsid w:val="0039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5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7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1da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29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70</cp:revision>
  <dcterms:created xsi:type="dcterms:W3CDTF">2023-09-02T14:56:00Z</dcterms:created>
  <dcterms:modified xsi:type="dcterms:W3CDTF">2023-09-25T13:43:00Z</dcterms:modified>
</cp:coreProperties>
</file>