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03E" w:rsidRPr="0088503E" w:rsidRDefault="0088503E" w:rsidP="0088503E">
      <w:pPr>
        <w:shd w:val="clear" w:color="auto" w:fill="FFFFFF"/>
        <w:spacing w:after="240" w:line="240" w:lineRule="auto"/>
        <w:outlineLvl w:val="0"/>
        <w:rPr>
          <w:rFonts w:ascii="Verdana" w:eastAsia="Times New Roman" w:hAnsi="Verdana" w:cs="Times New Roman"/>
          <w:b/>
          <w:bCs/>
          <w:color w:val="0070C0"/>
          <w:kern w:val="36"/>
          <w:sz w:val="34"/>
          <w:szCs w:val="34"/>
          <w:lang w:eastAsia="ru-RU"/>
        </w:rPr>
      </w:pPr>
      <w:r w:rsidRPr="0088503E">
        <w:rPr>
          <w:rFonts w:ascii="Verdana" w:eastAsia="Times New Roman" w:hAnsi="Verdana" w:cs="Times New Roman"/>
          <w:b/>
          <w:bCs/>
          <w:color w:val="0070C0"/>
          <w:kern w:val="36"/>
          <w:sz w:val="34"/>
          <w:szCs w:val="34"/>
          <w:lang w:eastAsia="ru-RU"/>
        </w:rPr>
        <w:t>Памятка для родителей: что нужно знать о питании школьника</w:t>
      </w:r>
    </w:p>
    <w:p w:rsidR="0088503E" w:rsidRDefault="0088503E" w:rsidP="0088503E">
      <w:pPr>
        <w:shd w:val="clear" w:color="auto" w:fill="FFFFFF"/>
        <w:spacing w:after="0" w:line="240" w:lineRule="auto"/>
        <w:ind w:firstLine="709"/>
        <w:jc w:val="both"/>
        <w:rPr>
          <w:rFonts w:ascii="Times New Roman" w:eastAsia="Times New Roman" w:hAnsi="Times New Roman" w:cs="Times New Roman"/>
          <w:color w:val="4F4F4F"/>
          <w:sz w:val="24"/>
          <w:szCs w:val="24"/>
          <w:lang w:eastAsia="ru-RU"/>
        </w:rPr>
      </w:pPr>
    </w:p>
    <w:p w:rsidR="0088503E" w:rsidRDefault="0088503E" w:rsidP="0088503E">
      <w:pPr>
        <w:shd w:val="clear" w:color="auto" w:fill="FFFFFF"/>
        <w:spacing w:after="0" w:line="240" w:lineRule="auto"/>
        <w:ind w:firstLine="709"/>
        <w:jc w:val="both"/>
        <w:rPr>
          <w:rFonts w:ascii="Times New Roman" w:eastAsia="Times New Roman" w:hAnsi="Times New Roman" w:cs="Times New Roman"/>
          <w:color w:val="4F4F4F"/>
          <w:sz w:val="24"/>
          <w:szCs w:val="24"/>
          <w:lang w:eastAsia="ru-RU"/>
        </w:rPr>
      </w:pPr>
      <w:r w:rsidRPr="0088503E">
        <w:rPr>
          <w:rFonts w:ascii="Times New Roman" w:eastAsia="Times New Roman" w:hAnsi="Times New Roman" w:cs="Times New Roman"/>
          <w:color w:val="4F4F4F"/>
          <w:sz w:val="24"/>
          <w:szCs w:val="24"/>
          <w:lang w:eastAsia="ru-RU"/>
        </w:rPr>
        <w:t xml:space="preserve">Составными частями здорового питания обучающихся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w:t>
      </w:r>
      <w:bookmarkStart w:id="0" w:name="_GoBack"/>
      <w:bookmarkEnd w:id="0"/>
    </w:p>
    <w:p w:rsidR="0088503E" w:rsidRDefault="0088503E" w:rsidP="0088503E">
      <w:pPr>
        <w:shd w:val="clear" w:color="auto" w:fill="FFFFFF"/>
        <w:spacing w:after="0" w:line="240" w:lineRule="auto"/>
        <w:ind w:firstLine="709"/>
        <w:jc w:val="both"/>
        <w:rPr>
          <w:rFonts w:ascii="Times New Roman" w:eastAsia="Times New Roman" w:hAnsi="Times New Roman" w:cs="Times New Roman"/>
          <w:color w:val="4F4F4F"/>
          <w:sz w:val="24"/>
          <w:szCs w:val="24"/>
          <w:lang w:eastAsia="ru-RU"/>
        </w:rPr>
      </w:pPr>
      <w:r>
        <w:rPr>
          <w:rFonts w:ascii="Times New Roman" w:eastAsia="Times New Roman" w:hAnsi="Times New Roman" w:cs="Times New Roman"/>
          <w:color w:val="4F4F4F"/>
          <w:sz w:val="24"/>
          <w:szCs w:val="24"/>
          <w:lang w:eastAsia="ru-RU"/>
        </w:rPr>
        <w:t> </w:t>
      </w:r>
      <w:r w:rsidRPr="0088503E">
        <w:rPr>
          <w:rFonts w:ascii="Times New Roman" w:eastAsia="Times New Roman" w:hAnsi="Times New Roman" w:cs="Times New Roman"/>
          <w:color w:val="4F4F4F"/>
          <w:sz w:val="24"/>
          <w:szCs w:val="24"/>
          <w:lang w:eastAsia="ru-RU"/>
        </w:rPr>
        <w:t>В соответствии с вышеуказанным нормативным документом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дополнительный полдник. 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 Питание обучающихся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 Ежедневно в рацион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p>
    <w:p w:rsidR="0088503E" w:rsidRDefault="0088503E" w:rsidP="0088503E">
      <w:pPr>
        <w:shd w:val="clear" w:color="auto" w:fill="FFFFFF"/>
        <w:spacing w:after="0" w:line="240" w:lineRule="auto"/>
        <w:ind w:firstLine="709"/>
        <w:jc w:val="both"/>
        <w:rPr>
          <w:rFonts w:ascii="Times New Roman" w:eastAsia="Times New Roman" w:hAnsi="Times New Roman" w:cs="Times New Roman"/>
          <w:color w:val="4F4F4F"/>
          <w:sz w:val="24"/>
          <w:szCs w:val="24"/>
          <w:lang w:eastAsia="ru-RU"/>
        </w:rPr>
      </w:pPr>
      <w:r w:rsidRPr="0088503E">
        <w:rPr>
          <w:rFonts w:ascii="Times New Roman" w:eastAsia="Times New Roman" w:hAnsi="Times New Roman" w:cs="Times New Roman"/>
          <w:b/>
          <w:color w:val="0070C0"/>
          <w:sz w:val="24"/>
          <w:szCs w:val="24"/>
          <w:lang w:eastAsia="ru-RU"/>
        </w:rPr>
        <w:t xml:space="preserve">Завтрак </w:t>
      </w:r>
      <w:r w:rsidRPr="0088503E">
        <w:rPr>
          <w:rFonts w:ascii="Times New Roman" w:eastAsia="Times New Roman" w:hAnsi="Times New Roman" w:cs="Times New Roman"/>
          <w:color w:val="4F4F4F"/>
          <w:sz w:val="24"/>
          <w:szCs w:val="24"/>
          <w:lang w:eastAsia="ru-RU"/>
        </w:rPr>
        <w:t>должен состоять из закуски, горячего блюда и горячего напитка, рекомендуется включать овощи и фрукты.</w:t>
      </w:r>
    </w:p>
    <w:p w:rsidR="0088503E" w:rsidRDefault="0088503E" w:rsidP="0088503E">
      <w:pPr>
        <w:shd w:val="clear" w:color="auto" w:fill="FFFFFF"/>
        <w:spacing w:after="0" w:line="240" w:lineRule="auto"/>
        <w:ind w:firstLine="709"/>
        <w:jc w:val="both"/>
        <w:rPr>
          <w:rFonts w:ascii="Times New Roman" w:eastAsia="Times New Roman" w:hAnsi="Times New Roman" w:cs="Times New Roman"/>
          <w:color w:val="4F4F4F"/>
          <w:sz w:val="24"/>
          <w:szCs w:val="24"/>
          <w:lang w:eastAsia="ru-RU"/>
        </w:rPr>
      </w:pPr>
      <w:r w:rsidRPr="0088503E">
        <w:rPr>
          <w:rFonts w:ascii="Times New Roman" w:eastAsia="Times New Roman" w:hAnsi="Times New Roman" w:cs="Times New Roman"/>
          <w:b/>
          <w:color w:val="0070C0"/>
          <w:sz w:val="24"/>
          <w:szCs w:val="24"/>
          <w:lang w:eastAsia="ru-RU"/>
        </w:rPr>
        <w:t>Обед</w:t>
      </w:r>
      <w:r w:rsidRPr="0088503E">
        <w:rPr>
          <w:rFonts w:ascii="Times New Roman" w:eastAsia="Times New Roman" w:hAnsi="Times New Roman" w:cs="Times New Roman"/>
          <w:color w:val="0070C0"/>
          <w:sz w:val="24"/>
          <w:szCs w:val="24"/>
          <w:lang w:eastAsia="ru-RU"/>
        </w:rPr>
        <w:t xml:space="preserve"> </w:t>
      </w:r>
      <w:r w:rsidRPr="0088503E">
        <w:rPr>
          <w:rFonts w:ascii="Times New Roman" w:eastAsia="Times New Roman" w:hAnsi="Times New Roman" w:cs="Times New Roman"/>
          <w:color w:val="4F4F4F"/>
          <w:sz w:val="24"/>
          <w:szCs w:val="24"/>
          <w:lang w:eastAsia="ru-RU"/>
        </w:rPr>
        <w:t xml:space="preserve">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w:t>
      </w:r>
      <w:proofErr w:type="gramStart"/>
      <w:r w:rsidRPr="0088503E">
        <w:rPr>
          <w:rFonts w:ascii="Times New Roman" w:eastAsia="Times New Roman" w:hAnsi="Times New Roman" w:cs="Times New Roman"/>
          <w:color w:val="4F4F4F"/>
          <w:sz w:val="24"/>
          <w:szCs w:val="24"/>
          <w:lang w:eastAsia="ru-RU"/>
        </w:rPr>
        <w:t>квашенной</w:t>
      </w:r>
      <w:proofErr w:type="gramEnd"/>
      <w:r w:rsidRPr="0088503E">
        <w:rPr>
          <w:rFonts w:ascii="Times New Roman" w:eastAsia="Times New Roman" w:hAnsi="Times New Roman" w:cs="Times New Roman"/>
          <w:color w:val="4F4F4F"/>
          <w:sz w:val="24"/>
          <w:szCs w:val="24"/>
          <w:lang w:eastAsia="ru-RU"/>
        </w:rPr>
        <w:t xml:space="preserve"> капусты, моркови, свеклы и т.п. с добавлением свежей зелени. В качестве закуски допускается использовать порционные овощи. Для улучшения вкуса в салат можно добавлять свежие или сухие фрукты: яблоки, чернослив, изюм и орехи. </w:t>
      </w:r>
      <w:r w:rsidRPr="0088503E">
        <w:rPr>
          <w:rFonts w:ascii="Times New Roman" w:eastAsia="Times New Roman" w:hAnsi="Times New Roman" w:cs="Times New Roman"/>
          <w:color w:val="4F4F4F"/>
          <w:sz w:val="24"/>
          <w:szCs w:val="24"/>
          <w:lang w:eastAsia="ru-RU"/>
        </w:rPr>
        <w:br/>
        <w:t>        </w:t>
      </w:r>
      <w:r w:rsidRPr="0088503E">
        <w:rPr>
          <w:rFonts w:ascii="Times New Roman" w:eastAsia="Times New Roman" w:hAnsi="Times New Roman" w:cs="Times New Roman"/>
          <w:b/>
          <w:color w:val="0070C0"/>
          <w:sz w:val="24"/>
          <w:szCs w:val="24"/>
          <w:lang w:eastAsia="ru-RU"/>
        </w:rPr>
        <w:t>В полдник</w:t>
      </w:r>
      <w:r w:rsidRPr="0088503E">
        <w:rPr>
          <w:rFonts w:ascii="Times New Roman" w:eastAsia="Times New Roman" w:hAnsi="Times New Roman" w:cs="Times New Roman"/>
          <w:color w:val="0070C0"/>
          <w:sz w:val="24"/>
          <w:szCs w:val="24"/>
          <w:lang w:eastAsia="ru-RU"/>
        </w:rPr>
        <w:t xml:space="preserve"> </w:t>
      </w:r>
      <w:r w:rsidRPr="0088503E">
        <w:rPr>
          <w:rFonts w:ascii="Times New Roman" w:eastAsia="Times New Roman" w:hAnsi="Times New Roman" w:cs="Times New Roman"/>
          <w:color w:val="4F4F4F"/>
          <w:sz w:val="24"/>
          <w:szCs w:val="24"/>
          <w:lang w:eastAsia="ru-RU"/>
        </w:rPr>
        <w:t>рекомендуется включать в меню напиток (молоко, кисломолочные продукты, кисели, соки) с булочными или кондитерскими изделиями без крема.</w:t>
      </w:r>
      <w:r w:rsidRPr="0088503E">
        <w:rPr>
          <w:rFonts w:ascii="Times New Roman" w:eastAsia="Times New Roman" w:hAnsi="Times New Roman" w:cs="Times New Roman"/>
          <w:color w:val="4F4F4F"/>
          <w:sz w:val="24"/>
          <w:szCs w:val="24"/>
          <w:lang w:eastAsia="ru-RU"/>
        </w:rPr>
        <w:br/>
        <w:t xml:space="preserve">        </w:t>
      </w:r>
      <w:r w:rsidRPr="0088503E">
        <w:rPr>
          <w:rFonts w:ascii="Times New Roman" w:eastAsia="Times New Roman" w:hAnsi="Times New Roman" w:cs="Times New Roman"/>
          <w:b/>
          <w:color w:val="0070C0"/>
          <w:sz w:val="24"/>
          <w:szCs w:val="24"/>
          <w:lang w:eastAsia="ru-RU"/>
        </w:rPr>
        <w:t>Ужин</w:t>
      </w:r>
      <w:r w:rsidRPr="0088503E">
        <w:rPr>
          <w:rFonts w:ascii="Times New Roman" w:eastAsia="Times New Roman" w:hAnsi="Times New Roman" w:cs="Times New Roman"/>
          <w:color w:val="0070C0"/>
          <w:sz w:val="24"/>
          <w:szCs w:val="24"/>
          <w:lang w:eastAsia="ru-RU"/>
        </w:rPr>
        <w:t xml:space="preserve"> </w:t>
      </w:r>
      <w:r w:rsidRPr="0088503E">
        <w:rPr>
          <w:rFonts w:ascii="Times New Roman" w:eastAsia="Times New Roman" w:hAnsi="Times New Roman" w:cs="Times New Roman"/>
          <w:color w:val="4F4F4F"/>
          <w:sz w:val="24"/>
          <w:szCs w:val="24"/>
          <w:lang w:eastAsia="ru-RU"/>
        </w:rPr>
        <w:t>должен состоять из овощного (творожного) блюда или каши; основного блюда (мясо, рыба или птица), напитка (чай, сок, кисель)</w:t>
      </w:r>
      <w:proofErr w:type="gramStart"/>
      <w:r w:rsidRPr="0088503E">
        <w:rPr>
          <w:rFonts w:ascii="Times New Roman" w:eastAsia="Times New Roman" w:hAnsi="Times New Roman" w:cs="Times New Roman"/>
          <w:color w:val="4F4F4F"/>
          <w:sz w:val="24"/>
          <w:szCs w:val="24"/>
          <w:lang w:eastAsia="ru-RU"/>
        </w:rPr>
        <w:t>.Д</w:t>
      </w:r>
      <w:proofErr w:type="gramEnd"/>
      <w:r w:rsidRPr="0088503E">
        <w:rPr>
          <w:rFonts w:ascii="Times New Roman" w:eastAsia="Times New Roman" w:hAnsi="Times New Roman" w:cs="Times New Roman"/>
          <w:color w:val="4F4F4F"/>
          <w:sz w:val="24"/>
          <w:szCs w:val="24"/>
          <w:lang w:eastAsia="ru-RU"/>
        </w:rPr>
        <w:t>ополнительно рекомендуется включать качестве второго ужина фрукты или кисломолочные продукты и булочные или кондитерские изделия без крема. </w:t>
      </w:r>
      <w:r w:rsidRPr="0088503E">
        <w:rPr>
          <w:rFonts w:ascii="Times New Roman" w:eastAsia="Times New Roman" w:hAnsi="Times New Roman" w:cs="Times New Roman"/>
          <w:color w:val="4F4F4F"/>
          <w:sz w:val="24"/>
          <w:szCs w:val="24"/>
          <w:lang w:eastAsia="ru-RU"/>
        </w:rPr>
        <w:br/>
        <w:t>        </w:t>
      </w:r>
      <w:proofErr w:type="gramStart"/>
      <w:r w:rsidRPr="0088503E">
        <w:rPr>
          <w:rFonts w:ascii="Times New Roman" w:eastAsia="Times New Roman" w:hAnsi="Times New Roman" w:cs="Times New Roman"/>
          <w:b/>
          <w:color w:val="0070C0"/>
          <w:sz w:val="24"/>
          <w:szCs w:val="24"/>
          <w:lang w:eastAsia="ru-RU"/>
        </w:rPr>
        <w:t>Не допускаются</w:t>
      </w:r>
      <w:r w:rsidRPr="0088503E">
        <w:rPr>
          <w:rFonts w:ascii="Times New Roman" w:eastAsia="Times New Roman" w:hAnsi="Times New Roman" w:cs="Times New Roman"/>
          <w:color w:val="0070C0"/>
          <w:sz w:val="24"/>
          <w:szCs w:val="24"/>
          <w:lang w:eastAsia="ru-RU"/>
        </w:rPr>
        <w:t xml:space="preserve"> </w:t>
      </w:r>
      <w:r w:rsidRPr="0088503E">
        <w:rPr>
          <w:rFonts w:ascii="Times New Roman" w:eastAsia="Times New Roman" w:hAnsi="Times New Roman" w:cs="Times New Roman"/>
          <w:color w:val="4F4F4F"/>
          <w:sz w:val="24"/>
          <w:szCs w:val="24"/>
          <w:lang w:eastAsia="ru-RU"/>
        </w:rPr>
        <w:t>для реализации в школьных буфетах и столовых любые пищевые продукты домашнего (непромышленного) изготовления, кремовые кондитерские изделия (пирожные и торты),</w:t>
      </w:r>
      <w:r>
        <w:rPr>
          <w:rFonts w:ascii="Times New Roman" w:eastAsia="Times New Roman" w:hAnsi="Times New Roman" w:cs="Times New Roman"/>
          <w:color w:val="4F4F4F"/>
          <w:sz w:val="24"/>
          <w:szCs w:val="24"/>
          <w:lang w:eastAsia="ru-RU"/>
        </w:rPr>
        <w:t xml:space="preserve"> </w:t>
      </w:r>
      <w:r w:rsidRPr="0088503E">
        <w:rPr>
          <w:rFonts w:ascii="Times New Roman" w:eastAsia="Times New Roman" w:hAnsi="Times New Roman" w:cs="Times New Roman"/>
          <w:color w:val="4F4F4F"/>
          <w:sz w:val="24"/>
          <w:szCs w:val="24"/>
          <w:lang w:eastAsia="ru-RU"/>
        </w:rPr>
        <w:t>грибы и продукты (кулинарные изделия) из них приготовленные, сырокопченые мясные изделия и колбасы, жареные во фритюре пищевые продукты и изделия, квас и газированные напитки, жевательная резинка, карамель, в том числе леденцовая, паштеты, блинчики с мясом и с творогом, первые</w:t>
      </w:r>
      <w:proofErr w:type="gramEnd"/>
      <w:r w:rsidRPr="0088503E">
        <w:rPr>
          <w:rFonts w:ascii="Times New Roman" w:eastAsia="Times New Roman" w:hAnsi="Times New Roman" w:cs="Times New Roman"/>
          <w:color w:val="4F4F4F"/>
          <w:sz w:val="24"/>
          <w:szCs w:val="24"/>
          <w:lang w:eastAsia="ru-RU"/>
        </w:rPr>
        <w:t xml:space="preserve"> и вторые блюда на основе сухих пищевых концентратов быстрого приготовления, кофе и энергетические напитки.</w:t>
      </w:r>
    </w:p>
    <w:p w:rsidR="0088503E" w:rsidRPr="0088503E" w:rsidRDefault="0088503E" w:rsidP="0088503E">
      <w:pPr>
        <w:shd w:val="clear" w:color="auto" w:fill="FFFFFF"/>
        <w:spacing w:after="0" w:line="240" w:lineRule="auto"/>
        <w:ind w:firstLine="709"/>
        <w:jc w:val="both"/>
        <w:rPr>
          <w:rFonts w:ascii="Times New Roman" w:eastAsia="Times New Roman" w:hAnsi="Times New Roman" w:cs="Times New Roman"/>
          <w:b/>
          <w:color w:val="0070C0"/>
          <w:sz w:val="24"/>
          <w:szCs w:val="24"/>
          <w:lang w:eastAsia="ru-RU"/>
        </w:rPr>
      </w:pPr>
      <w:proofErr w:type="gramStart"/>
      <w:r w:rsidRPr="0088503E">
        <w:rPr>
          <w:rFonts w:ascii="Times New Roman" w:eastAsia="Times New Roman" w:hAnsi="Times New Roman" w:cs="Times New Roman"/>
          <w:b/>
          <w:color w:val="0070C0"/>
          <w:sz w:val="24"/>
          <w:szCs w:val="24"/>
          <w:lang w:eastAsia="ru-RU"/>
        </w:rPr>
        <w:t>Рекомендуемый ассортимент</w:t>
      </w:r>
      <w:r w:rsidRPr="0088503E">
        <w:rPr>
          <w:rFonts w:ascii="Times New Roman" w:eastAsia="Times New Roman" w:hAnsi="Times New Roman" w:cs="Times New Roman"/>
          <w:color w:val="0070C0"/>
          <w:sz w:val="24"/>
          <w:szCs w:val="24"/>
          <w:lang w:eastAsia="ru-RU"/>
        </w:rPr>
        <w:t xml:space="preserve"> </w:t>
      </w:r>
      <w:r w:rsidRPr="0088503E">
        <w:rPr>
          <w:rFonts w:ascii="Times New Roman" w:eastAsia="Times New Roman" w:hAnsi="Times New Roman" w:cs="Times New Roman"/>
          <w:color w:val="4F4F4F"/>
          <w:sz w:val="24"/>
          <w:szCs w:val="24"/>
          <w:lang w:eastAsia="ru-RU"/>
        </w:rPr>
        <w:t>пищевых продуктов для реализации: фрукты, бутилированная негазированная питьевая вода, чай, какао-напиток, соки, молоко и молочные напитки стерилизованные, хлебобулочные изделия, сыры сычужные для приготовления бутербродов, орехи (кроме арахиса), сухофрукты, печенье, вафли, пряники, зефир, шоколад.</w:t>
      </w:r>
      <w:proofErr w:type="gramEnd"/>
      <w:r w:rsidRPr="0088503E">
        <w:rPr>
          <w:rFonts w:ascii="Times New Roman" w:eastAsia="Times New Roman" w:hAnsi="Times New Roman" w:cs="Times New Roman"/>
          <w:color w:val="4F4F4F"/>
          <w:sz w:val="24"/>
          <w:szCs w:val="24"/>
          <w:lang w:eastAsia="ru-RU"/>
        </w:rPr>
        <w:t> </w:t>
      </w:r>
      <w:r w:rsidRPr="0088503E">
        <w:rPr>
          <w:rFonts w:ascii="Times New Roman" w:eastAsia="Times New Roman" w:hAnsi="Times New Roman" w:cs="Times New Roman"/>
          <w:color w:val="4F4F4F"/>
          <w:sz w:val="24"/>
          <w:szCs w:val="24"/>
          <w:lang w:eastAsia="ru-RU"/>
        </w:rPr>
        <w:br/>
        <w:t>        </w:t>
      </w:r>
      <w:r w:rsidRPr="0088503E">
        <w:rPr>
          <w:rFonts w:ascii="Times New Roman" w:eastAsia="Times New Roman" w:hAnsi="Times New Roman" w:cs="Times New Roman"/>
          <w:b/>
          <w:color w:val="0070C0"/>
          <w:sz w:val="24"/>
          <w:szCs w:val="24"/>
          <w:lang w:eastAsia="ru-RU"/>
        </w:rPr>
        <w:t>Что дать ребенку с собой в школу? </w:t>
      </w:r>
    </w:p>
    <w:p w:rsidR="0088503E" w:rsidRPr="0088503E" w:rsidRDefault="0088503E" w:rsidP="0088503E">
      <w:pPr>
        <w:shd w:val="clear" w:color="auto" w:fill="FFFFFF"/>
        <w:spacing w:after="0" w:line="240" w:lineRule="auto"/>
        <w:ind w:firstLine="709"/>
        <w:jc w:val="both"/>
        <w:rPr>
          <w:rFonts w:ascii="Times New Roman" w:eastAsia="Times New Roman" w:hAnsi="Times New Roman" w:cs="Times New Roman"/>
          <w:color w:val="4F4F4F"/>
          <w:sz w:val="24"/>
          <w:szCs w:val="24"/>
          <w:lang w:eastAsia="ru-RU"/>
        </w:rPr>
      </w:pPr>
      <w:r w:rsidRPr="0088503E">
        <w:rPr>
          <w:rFonts w:ascii="Times New Roman" w:eastAsia="Times New Roman" w:hAnsi="Times New Roman" w:cs="Times New Roman"/>
          <w:color w:val="4F4F4F"/>
          <w:sz w:val="24"/>
          <w:szCs w:val="24"/>
          <w:lang w:eastAsia="ru-RU"/>
        </w:rPr>
        <w:t xml:space="preserve">Каким бы питательным не был завтрак дома, до обеда ребенок все равно проголодается. А что такое </w:t>
      </w:r>
      <w:r w:rsidRPr="0088503E">
        <w:rPr>
          <w:rFonts w:ascii="Times New Roman" w:eastAsia="Times New Roman" w:hAnsi="Times New Roman" w:cs="Times New Roman"/>
          <w:b/>
          <w:color w:val="4F4F4F"/>
          <w:sz w:val="24"/>
          <w:szCs w:val="24"/>
          <w:lang w:eastAsia="ru-RU"/>
        </w:rPr>
        <w:t>голод для школьника</w:t>
      </w:r>
      <w:r w:rsidRPr="0088503E">
        <w:rPr>
          <w:rFonts w:ascii="Times New Roman" w:eastAsia="Times New Roman" w:hAnsi="Times New Roman" w:cs="Times New Roman"/>
          <w:color w:val="4F4F4F"/>
          <w:sz w:val="24"/>
          <w:szCs w:val="24"/>
          <w:lang w:eastAsia="ru-RU"/>
        </w:rPr>
        <w:t>? Это дефицит глюкозы, углеводов, полезных веществ, т.е. проблема с усвоением учебного материала, плохое самочувствие, усталость. </w:t>
      </w:r>
      <w:r w:rsidRPr="0088503E">
        <w:rPr>
          <w:rFonts w:ascii="Times New Roman" w:eastAsia="Times New Roman" w:hAnsi="Times New Roman" w:cs="Times New Roman"/>
          <w:color w:val="4F4F4F"/>
          <w:sz w:val="24"/>
          <w:szCs w:val="24"/>
          <w:lang w:eastAsia="ru-RU"/>
        </w:rPr>
        <w:br/>
        <w:t xml:space="preserve">        Чтобы обеспечить организм необходимой энергией до обеда, с собой ребенку можно дать </w:t>
      </w:r>
      <w:r w:rsidRPr="0088503E">
        <w:rPr>
          <w:rFonts w:ascii="Times New Roman" w:eastAsia="Times New Roman" w:hAnsi="Times New Roman" w:cs="Times New Roman"/>
          <w:color w:val="4F4F4F"/>
          <w:sz w:val="24"/>
          <w:szCs w:val="24"/>
          <w:lang w:eastAsia="ru-RU"/>
        </w:rPr>
        <w:lastRenderedPageBreak/>
        <w:t xml:space="preserve">очищенную небольшую морковку, яблоко, огурец, смесь сухофруктов с орехами, </w:t>
      </w:r>
      <w:proofErr w:type="spellStart"/>
      <w:r w:rsidRPr="0088503E">
        <w:rPr>
          <w:rFonts w:ascii="Times New Roman" w:eastAsia="Times New Roman" w:hAnsi="Times New Roman" w:cs="Times New Roman"/>
          <w:color w:val="4F4F4F"/>
          <w:sz w:val="24"/>
          <w:szCs w:val="24"/>
          <w:lang w:eastAsia="ru-RU"/>
        </w:rPr>
        <w:t>цельнозерновой</w:t>
      </w:r>
      <w:proofErr w:type="spellEnd"/>
      <w:r w:rsidRPr="0088503E">
        <w:rPr>
          <w:rFonts w:ascii="Times New Roman" w:eastAsia="Times New Roman" w:hAnsi="Times New Roman" w:cs="Times New Roman"/>
          <w:color w:val="4F4F4F"/>
          <w:sz w:val="24"/>
          <w:szCs w:val="24"/>
          <w:lang w:eastAsia="ru-RU"/>
        </w:rPr>
        <w:t xml:space="preserve"> хлеб или булочку из муки грубого помола с сыром. Можно положить маленькую шоколадку весом 25 гр. И не забудьте бутылочку с негазированной питьевой водой.</w:t>
      </w:r>
    </w:p>
    <w:p w:rsidR="00AA44E8" w:rsidRPr="0088503E" w:rsidRDefault="00AA44E8">
      <w:pPr>
        <w:rPr>
          <w:rFonts w:ascii="Times New Roman" w:hAnsi="Times New Roman" w:cs="Times New Roman"/>
          <w:sz w:val="24"/>
          <w:szCs w:val="24"/>
        </w:rPr>
      </w:pPr>
    </w:p>
    <w:sectPr w:rsidR="00AA44E8" w:rsidRPr="0088503E" w:rsidSect="0088503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8C"/>
    <w:rsid w:val="00012F8C"/>
    <w:rsid w:val="0088503E"/>
    <w:rsid w:val="00AA4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50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03E"/>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50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503E"/>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9622">
      <w:bodyDiv w:val="1"/>
      <w:marLeft w:val="0"/>
      <w:marRight w:val="0"/>
      <w:marTop w:val="0"/>
      <w:marBottom w:val="0"/>
      <w:divBdr>
        <w:top w:val="none" w:sz="0" w:space="0" w:color="auto"/>
        <w:left w:val="none" w:sz="0" w:space="0" w:color="auto"/>
        <w:bottom w:val="none" w:sz="0" w:space="0" w:color="auto"/>
        <w:right w:val="none" w:sz="0" w:space="0" w:color="auto"/>
      </w:divBdr>
    </w:div>
    <w:div w:id="2136870166">
      <w:bodyDiv w:val="1"/>
      <w:marLeft w:val="0"/>
      <w:marRight w:val="0"/>
      <w:marTop w:val="0"/>
      <w:marBottom w:val="0"/>
      <w:divBdr>
        <w:top w:val="none" w:sz="0" w:space="0" w:color="auto"/>
        <w:left w:val="none" w:sz="0" w:space="0" w:color="auto"/>
        <w:bottom w:val="none" w:sz="0" w:space="0" w:color="auto"/>
        <w:right w:val="none" w:sz="0" w:space="0" w:color="auto"/>
      </w:divBdr>
      <w:divsChild>
        <w:div w:id="770127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586</Words>
  <Characters>3343</Characters>
  <Application>Microsoft Office Word</Application>
  <DocSecurity>0</DocSecurity>
  <Lines>27</Lines>
  <Paragraphs>7</Paragraphs>
  <ScaleCrop>false</ScaleCrop>
  <Company>SPecialiST RePack</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RU1</dc:creator>
  <cp:keywords/>
  <dc:description/>
  <cp:lastModifiedBy>RU1</cp:lastModifiedBy>
  <cp:revision>3</cp:revision>
  <dcterms:created xsi:type="dcterms:W3CDTF">2023-10-22T19:02:00Z</dcterms:created>
  <dcterms:modified xsi:type="dcterms:W3CDTF">2023-10-22T19:05:00Z</dcterms:modified>
</cp:coreProperties>
</file>